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D0" w:rsidRDefault="00E85EF5" w:rsidP="008E06B8">
      <w:pPr>
        <w:ind w:firstLine="708"/>
        <w:jc w:val="both"/>
      </w:pPr>
      <w:proofErr w:type="gramStart"/>
      <w:r>
        <w:t xml:space="preserve">В соответствии с </w:t>
      </w:r>
      <w:r w:rsidR="008E06B8">
        <w:t>Приказ</w:t>
      </w:r>
      <w:r>
        <w:t>ом</w:t>
      </w:r>
      <w:r w:rsidR="008E06B8">
        <w:t xml:space="preserve"> Министерства науки и высшего образования Российской федерации от 21 августа 2020 г. №1076 информация о количестве мест для приема на обучение в рамках контрольных цифр по различным условиям поступления с указанием особой квоты и целевой квоты будет размещена на официальном сайте </w:t>
      </w:r>
      <w:proofErr w:type="spellStart"/>
      <w:r w:rsidR="008E06B8">
        <w:t>УрГУПС</w:t>
      </w:r>
      <w:proofErr w:type="spellEnd"/>
      <w:r w:rsidR="008E06B8">
        <w:t xml:space="preserve"> не позднее 1</w:t>
      </w:r>
      <w:bookmarkStart w:id="0" w:name="_GoBack"/>
      <w:bookmarkEnd w:id="0"/>
      <w:r w:rsidR="008E06B8">
        <w:t xml:space="preserve"> июня 2022 г.</w:t>
      </w:r>
      <w:proofErr w:type="gramEnd"/>
    </w:p>
    <w:sectPr w:rsidR="006C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8"/>
    <w:rsid w:val="006C3ED0"/>
    <w:rsid w:val="008E06B8"/>
    <w:rsid w:val="00E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2</cp:revision>
  <dcterms:created xsi:type="dcterms:W3CDTF">2021-10-28T09:55:00Z</dcterms:created>
  <dcterms:modified xsi:type="dcterms:W3CDTF">2021-10-28T10:11:00Z</dcterms:modified>
</cp:coreProperties>
</file>