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9F" w:rsidRPr="006E7687" w:rsidRDefault="00957DB3" w:rsidP="006E7687">
      <w:pPr>
        <w:spacing w:after="0" w:line="240" w:lineRule="auto"/>
        <w:ind w:firstLine="708"/>
        <w:jc w:val="center"/>
        <w:rPr>
          <w:rFonts w:ascii="Cambria" w:hAnsi="Cambria"/>
          <w:b/>
          <w:caps/>
          <w:color w:val="0070C0"/>
          <w:sz w:val="28"/>
          <w:szCs w:val="28"/>
          <w:lang w:val="en-US"/>
        </w:rPr>
      </w:pPr>
      <w:r w:rsidRPr="006E7687">
        <w:rPr>
          <w:rFonts w:ascii="Cambria" w:hAnsi="Cambria"/>
          <w:b/>
          <w:caps/>
          <w:color w:val="0070C0"/>
          <w:sz w:val="28"/>
          <w:szCs w:val="28"/>
          <w:lang w:val="en-US"/>
        </w:rPr>
        <w:t>Appendix 3</w:t>
      </w:r>
    </w:p>
    <w:p w:rsidR="00061593" w:rsidRPr="003A1C9F" w:rsidRDefault="00562E66" w:rsidP="006E7687">
      <w:pPr>
        <w:pStyle w:val="msonospacing0"/>
        <w:jc w:val="center"/>
        <w:rPr>
          <w:rFonts w:ascii="Cambria" w:hAnsi="Cambria"/>
          <w:b/>
          <w:color w:val="0070C0"/>
          <w:szCs w:val="28"/>
          <w:lang w:val="en-US"/>
        </w:rPr>
      </w:pPr>
      <w:r w:rsidRPr="003A1C9F">
        <w:rPr>
          <w:rFonts w:ascii="Cambria" w:hAnsi="Cambria"/>
          <w:b/>
          <w:color w:val="0070C0"/>
          <w:szCs w:val="28"/>
          <w:lang w:val="en-US"/>
        </w:rPr>
        <w:t xml:space="preserve">              </w:t>
      </w:r>
      <w:r w:rsidR="00061593" w:rsidRPr="003A1C9F">
        <w:rPr>
          <w:rFonts w:ascii="Cambria" w:hAnsi="Cambria"/>
          <w:b/>
          <w:color w:val="0070C0"/>
          <w:szCs w:val="28"/>
          <w:lang w:val="en-US"/>
        </w:rPr>
        <w:t>(</w:t>
      </w:r>
      <w:r w:rsidR="00061593" w:rsidRPr="006E7687">
        <w:rPr>
          <w:rFonts w:ascii="Cambria" w:hAnsi="Cambria"/>
          <w:b/>
          <w:color w:val="0070C0"/>
          <w:szCs w:val="28"/>
          <w:lang w:val="en-US"/>
        </w:rPr>
        <w:t>Paper format</w:t>
      </w:r>
      <w:r w:rsidR="00061593" w:rsidRPr="003A1C9F">
        <w:rPr>
          <w:rFonts w:ascii="Cambria" w:hAnsi="Cambria"/>
          <w:b/>
          <w:color w:val="0070C0"/>
          <w:szCs w:val="28"/>
          <w:lang w:val="en-US"/>
        </w:rPr>
        <w:t>)</w:t>
      </w:r>
    </w:p>
    <w:p w:rsidR="004F479F" w:rsidRPr="003A1C9F" w:rsidRDefault="004F479F" w:rsidP="004F479F">
      <w:pPr>
        <w:ind w:firstLine="708"/>
        <w:jc w:val="center"/>
        <w:rPr>
          <w:rFonts w:ascii="Cambria" w:hAnsi="Cambria"/>
          <w:b/>
          <w:caps/>
          <w:sz w:val="28"/>
          <w:szCs w:val="28"/>
          <w:lang w:val="en-US"/>
        </w:rPr>
      </w:pPr>
    </w:p>
    <w:p w:rsidR="004F479F" w:rsidRPr="003A1C9F" w:rsidRDefault="004F479F" w:rsidP="004F479F">
      <w:pPr>
        <w:ind w:firstLine="708"/>
        <w:jc w:val="center"/>
        <w:rPr>
          <w:rFonts w:ascii="Cambria" w:hAnsi="Cambria"/>
          <w:b/>
          <w:caps/>
          <w:sz w:val="28"/>
          <w:szCs w:val="28"/>
          <w:lang w:val="en-US"/>
        </w:rPr>
      </w:pPr>
    </w:p>
    <w:p w:rsidR="004F479F" w:rsidRDefault="004F479F" w:rsidP="004F479F">
      <w:pPr>
        <w:ind w:firstLine="708"/>
        <w:jc w:val="center"/>
        <w:rPr>
          <w:rFonts w:ascii="Cambria" w:hAnsi="Cambria"/>
          <w:b/>
          <w:caps/>
          <w:sz w:val="28"/>
          <w:szCs w:val="28"/>
          <w:lang w:val="en-US"/>
        </w:rPr>
      </w:pPr>
      <w:r>
        <w:rPr>
          <w:rFonts w:ascii="Cambria" w:hAnsi="Cambria"/>
          <w:b/>
          <w:caps/>
          <w:sz w:val="28"/>
          <w:szCs w:val="28"/>
          <w:lang w:val="en-US"/>
        </w:rPr>
        <w:t>UDC 658.014</w:t>
      </w:r>
    </w:p>
    <w:p w:rsidR="004F479F" w:rsidRDefault="004F479F" w:rsidP="004F479F">
      <w:pPr>
        <w:ind w:firstLine="708"/>
        <w:jc w:val="center"/>
        <w:rPr>
          <w:rFonts w:ascii="Cambria" w:hAnsi="Cambria"/>
          <w:caps/>
          <w:sz w:val="28"/>
          <w:szCs w:val="28"/>
          <w:lang w:val="en-US"/>
        </w:rPr>
      </w:pPr>
      <w:r>
        <w:rPr>
          <w:rFonts w:ascii="Cambria" w:hAnsi="Cambria"/>
          <w:sz w:val="28"/>
          <w:szCs w:val="28"/>
          <w:lang w:val="en-US"/>
        </w:rPr>
        <w:t>P.</w:t>
      </w:r>
      <w:r w:rsidR="003A1C9F">
        <w:rPr>
          <w:rFonts w:ascii="Cambria" w:hAnsi="Cambria"/>
          <w:sz w:val="28"/>
          <w:szCs w:val="28"/>
          <w:lang w:val="en-US"/>
        </w:rPr>
        <w:t xml:space="preserve"> </w:t>
      </w:r>
      <w:r>
        <w:rPr>
          <w:rFonts w:ascii="Cambria" w:hAnsi="Cambria"/>
          <w:sz w:val="28"/>
          <w:szCs w:val="28"/>
          <w:lang w:val="en-US"/>
        </w:rPr>
        <w:t xml:space="preserve">S. </w:t>
      </w:r>
      <w:proofErr w:type="spellStart"/>
      <w:r>
        <w:rPr>
          <w:rFonts w:ascii="Cambria" w:hAnsi="Cambria"/>
          <w:sz w:val="28"/>
          <w:szCs w:val="28"/>
          <w:lang w:val="en-US"/>
        </w:rPr>
        <w:t>Ivanov</w:t>
      </w:r>
      <w:proofErr w:type="spellEnd"/>
    </w:p>
    <w:p w:rsidR="004F479F" w:rsidRDefault="004F479F" w:rsidP="004F479F">
      <w:pPr>
        <w:pStyle w:val="msonospacing0"/>
        <w:spacing w:line="276" w:lineRule="auto"/>
        <w:jc w:val="center"/>
        <w:rPr>
          <w:rFonts w:ascii="Cambria" w:hAnsi="Cambria"/>
          <w:b/>
          <w:caps/>
          <w:szCs w:val="28"/>
          <w:lang w:val="en-US"/>
        </w:rPr>
      </w:pPr>
      <w:r>
        <w:rPr>
          <w:rFonts w:ascii="Cambria" w:hAnsi="Cambria"/>
          <w:b/>
          <w:caps/>
          <w:szCs w:val="28"/>
          <w:lang w:val="en-US"/>
        </w:rPr>
        <w:t>«occupation» planning in train schedule</w:t>
      </w:r>
    </w:p>
    <w:p w:rsidR="004F479F" w:rsidRDefault="004F479F" w:rsidP="004F479F">
      <w:pPr>
        <w:pStyle w:val="msonospacing0"/>
        <w:spacing w:line="276" w:lineRule="auto"/>
        <w:jc w:val="center"/>
        <w:rPr>
          <w:rFonts w:ascii="Cambria" w:hAnsi="Cambria"/>
          <w:b/>
          <w:caps/>
          <w:szCs w:val="28"/>
          <w:lang w:val="en-US"/>
        </w:rPr>
      </w:pPr>
      <w:r>
        <w:rPr>
          <w:rFonts w:ascii="Cambria" w:hAnsi="Cambria"/>
          <w:b/>
          <w:caps/>
          <w:szCs w:val="28"/>
          <w:lang w:val="en-US"/>
        </w:rPr>
        <w:t>in the process of transport in</w:t>
      </w:r>
      <w:r w:rsidR="00027D90">
        <w:rPr>
          <w:rFonts w:ascii="Cambria" w:hAnsi="Cambria"/>
          <w:b/>
          <w:caps/>
          <w:szCs w:val="28"/>
          <w:lang w:val="en-US"/>
        </w:rPr>
        <w:t>F</w:t>
      </w:r>
      <w:r>
        <w:rPr>
          <w:rFonts w:ascii="Cambria" w:hAnsi="Cambria"/>
          <w:b/>
          <w:caps/>
          <w:szCs w:val="28"/>
          <w:lang w:val="en-US"/>
        </w:rPr>
        <w:t>rastructure maitenance</w:t>
      </w:r>
    </w:p>
    <w:p w:rsidR="004F479F" w:rsidRDefault="004F479F" w:rsidP="004F479F">
      <w:pPr>
        <w:pStyle w:val="msonospacing0"/>
        <w:spacing w:line="276" w:lineRule="auto"/>
        <w:jc w:val="center"/>
        <w:rPr>
          <w:rFonts w:ascii="Cambria" w:hAnsi="Cambria"/>
          <w:b/>
          <w:caps/>
          <w:szCs w:val="28"/>
          <w:lang w:val="en-US"/>
        </w:rPr>
      </w:pPr>
    </w:p>
    <w:p w:rsidR="004F479F" w:rsidRDefault="004F479F" w:rsidP="004F479F">
      <w:pPr>
        <w:ind w:firstLine="708"/>
        <w:jc w:val="center"/>
        <w:rPr>
          <w:rFonts w:ascii="Cambria" w:hAnsi="Cambria"/>
          <w:b/>
          <w:caps/>
          <w:sz w:val="28"/>
          <w:szCs w:val="28"/>
          <w:lang w:val="en-US"/>
        </w:rPr>
      </w:pPr>
    </w:p>
    <w:p w:rsidR="004F479F" w:rsidRDefault="003A1C9F" w:rsidP="004F479F">
      <w:pPr>
        <w:jc w:val="center"/>
        <w:rPr>
          <w:rFonts w:ascii="Cambria" w:hAnsi="Cambria"/>
          <w:b/>
          <w:caps/>
          <w:sz w:val="28"/>
          <w:szCs w:val="28"/>
          <w:lang w:val="en-US"/>
        </w:rPr>
      </w:pPr>
      <w:r>
        <w:rPr>
          <w:rFonts w:ascii="Cambria" w:hAnsi="Cambria"/>
          <w:b/>
          <w:caps/>
          <w:sz w:val="28"/>
          <w:szCs w:val="28"/>
          <w:lang w:val="en-US"/>
        </w:rPr>
        <w:t>SUMMARY</w:t>
      </w:r>
    </w:p>
    <w:p w:rsidR="004F479F" w:rsidRDefault="004F479F" w:rsidP="004F479F">
      <w:pPr>
        <w:jc w:val="center"/>
        <w:rPr>
          <w:rFonts w:ascii="Cambria" w:hAnsi="Cambria"/>
          <w:b/>
          <w:caps/>
          <w:sz w:val="28"/>
          <w:szCs w:val="28"/>
          <w:lang w:val="en-US"/>
        </w:rPr>
      </w:pPr>
    </w:p>
    <w:p w:rsidR="004F479F" w:rsidRDefault="004F479F" w:rsidP="003A1C9F">
      <w:pPr>
        <w:ind w:firstLine="680"/>
        <w:jc w:val="both"/>
        <w:rPr>
          <w:rFonts w:ascii="Cambria" w:hAnsi="Cambria"/>
          <w:sz w:val="28"/>
          <w:szCs w:val="28"/>
          <w:lang w:val="en-US"/>
        </w:rPr>
      </w:pPr>
      <w:r>
        <w:rPr>
          <w:rFonts w:ascii="Cambria" w:hAnsi="Cambria"/>
          <w:sz w:val="28"/>
          <w:szCs w:val="28"/>
          <w:lang w:val="en-US"/>
        </w:rPr>
        <w:t xml:space="preserve">The author suggests the mathematical model of «occupation» calendar planning which allows to estimate its use efficiency in terms of quantity, reduce influence of infrastructure maintenance process on the transportation process, improve works organization by infrastructure maintenance and thus to cut down the expenses. </w:t>
      </w:r>
    </w:p>
    <w:p w:rsidR="004F479F" w:rsidRDefault="004F479F" w:rsidP="004F479F">
      <w:pPr>
        <w:pStyle w:val="a3"/>
        <w:spacing w:line="276" w:lineRule="auto"/>
        <w:ind w:firstLine="680"/>
        <w:jc w:val="both"/>
        <w:rPr>
          <w:rFonts w:ascii="Cambria" w:hAnsi="Cambria"/>
          <w:szCs w:val="28"/>
          <w:lang w:val="en-US"/>
        </w:rPr>
      </w:pPr>
      <w:r>
        <w:rPr>
          <w:rFonts w:ascii="Cambria" w:hAnsi="Cambria"/>
          <w:szCs w:val="28"/>
          <w:lang w:val="en-US"/>
        </w:rPr>
        <w:t xml:space="preserve">The objective of «occupation» calendar planning covers combinatorial class of tasks – with time sequencing and during various processes and works (which are partially ordered under manufacturing sequence of their implementation). The task is examined in the traditional statement, </w:t>
      </w:r>
      <w:proofErr w:type="spellStart"/>
      <w:r>
        <w:rPr>
          <w:rFonts w:ascii="Cambria" w:hAnsi="Cambria"/>
          <w:szCs w:val="28"/>
          <w:lang w:val="en-US"/>
        </w:rPr>
        <w:t>i</w:t>
      </w:r>
      <w:proofErr w:type="spellEnd"/>
      <w:r>
        <w:rPr>
          <w:rFonts w:ascii="Cambria" w:hAnsi="Cambria"/>
          <w:szCs w:val="28"/>
          <w:lang w:val="en-US"/>
        </w:rPr>
        <w:t>.</w:t>
      </w:r>
      <w:r w:rsidR="003A1C9F">
        <w:rPr>
          <w:rFonts w:ascii="Cambria" w:hAnsi="Cambria"/>
          <w:szCs w:val="28"/>
          <w:lang w:val="en-US"/>
        </w:rPr>
        <w:t> </w:t>
      </w:r>
      <w:r>
        <w:rPr>
          <w:rFonts w:ascii="Cambria" w:hAnsi="Cambria"/>
          <w:szCs w:val="28"/>
          <w:lang w:val="en-US"/>
        </w:rPr>
        <w:t>e. taking into account manufacturing sequence of works, rules and regulations.</w:t>
      </w:r>
    </w:p>
    <w:p w:rsidR="004F479F" w:rsidRPr="003A1C9F" w:rsidRDefault="00E51B3B" w:rsidP="00E51B3B">
      <w:pPr>
        <w:ind w:firstLine="708"/>
        <w:jc w:val="center"/>
        <w:rPr>
          <w:rFonts w:ascii="Cambria" w:hAnsi="Cambria"/>
          <w:i/>
          <w:sz w:val="28"/>
          <w:szCs w:val="28"/>
          <w:lang w:val="en-US"/>
        </w:rPr>
      </w:pPr>
      <w:r w:rsidRPr="003A1C9F">
        <w:rPr>
          <w:rFonts w:ascii="Cambria" w:hAnsi="Cambria"/>
          <w:i/>
          <w:sz w:val="28"/>
          <w:szCs w:val="28"/>
          <w:lang w:val="en-US"/>
        </w:rPr>
        <w:t>(</w:t>
      </w:r>
      <w:r w:rsidR="008E2AA4" w:rsidRPr="003A1C9F">
        <w:rPr>
          <w:rFonts w:ascii="Cambria" w:hAnsi="Cambria"/>
          <w:i/>
          <w:sz w:val="28"/>
          <w:szCs w:val="28"/>
          <w:lang w:val="en-US"/>
        </w:rPr>
        <w:t>6</w:t>
      </w:r>
      <w:r w:rsidRPr="003A1C9F">
        <w:rPr>
          <w:rFonts w:ascii="Cambria" w:hAnsi="Cambria"/>
          <w:i/>
          <w:sz w:val="28"/>
          <w:szCs w:val="28"/>
          <w:lang w:val="en-US"/>
        </w:rPr>
        <w:t xml:space="preserve">00 </w:t>
      </w:r>
      <w:r w:rsidR="009D7F46" w:rsidRPr="00B52F0C">
        <w:rPr>
          <w:rFonts w:ascii="Cambria" w:hAnsi="Cambria"/>
          <w:i/>
          <w:sz w:val="28"/>
          <w:szCs w:val="28"/>
          <w:lang w:val="en-US"/>
        </w:rPr>
        <w:t>characters</w:t>
      </w:r>
      <w:r w:rsidR="004817E7" w:rsidRPr="00B52F0C">
        <w:rPr>
          <w:rFonts w:ascii="Cambria" w:hAnsi="Cambria"/>
          <w:i/>
          <w:sz w:val="28"/>
          <w:szCs w:val="28"/>
          <w:lang w:val="en-US"/>
        </w:rPr>
        <w:t xml:space="preserve"> or</w:t>
      </w:r>
      <w:r w:rsidRPr="003A1C9F">
        <w:rPr>
          <w:rFonts w:ascii="Cambria" w:hAnsi="Cambria"/>
          <w:i/>
          <w:sz w:val="28"/>
          <w:szCs w:val="28"/>
          <w:lang w:val="en-US"/>
        </w:rPr>
        <w:t xml:space="preserve"> 12</w:t>
      </w:r>
      <w:r w:rsidR="003A1C9F">
        <w:rPr>
          <w:rFonts w:ascii="Cambria" w:hAnsi="Cambria"/>
          <w:i/>
          <w:sz w:val="28"/>
          <w:szCs w:val="28"/>
          <w:lang w:val="en-US"/>
        </w:rPr>
        <w:t>–</w:t>
      </w:r>
      <w:r w:rsidRPr="003A1C9F">
        <w:rPr>
          <w:rFonts w:ascii="Cambria" w:hAnsi="Cambria"/>
          <w:i/>
          <w:sz w:val="28"/>
          <w:szCs w:val="28"/>
          <w:lang w:val="en-US"/>
        </w:rPr>
        <w:t>15</w:t>
      </w:r>
      <w:r w:rsidR="009D7F46" w:rsidRPr="00B52F0C">
        <w:rPr>
          <w:rFonts w:ascii="Cambria" w:hAnsi="Cambria"/>
          <w:i/>
          <w:sz w:val="28"/>
          <w:szCs w:val="28"/>
          <w:lang w:val="en-US"/>
        </w:rPr>
        <w:t xml:space="preserve"> lines</w:t>
      </w:r>
      <w:r w:rsidRPr="003A1C9F">
        <w:rPr>
          <w:rFonts w:ascii="Cambria" w:hAnsi="Cambria"/>
          <w:i/>
          <w:sz w:val="28"/>
          <w:szCs w:val="28"/>
          <w:lang w:val="en-US"/>
        </w:rPr>
        <w:t>)</w:t>
      </w:r>
    </w:p>
    <w:p w:rsidR="004F479F" w:rsidRDefault="004F479F" w:rsidP="003A1C9F">
      <w:pPr>
        <w:ind w:firstLine="708"/>
        <w:jc w:val="both"/>
        <w:rPr>
          <w:rFonts w:ascii="Cambria" w:hAnsi="Cambria"/>
          <w:sz w:val="28"/>
          <w:lang w:val="en-US"/>
        </w:rPr>
      </w:pPr>
      <w:r>
        <w:rPr>
          <w:rFonts w:ascii="Cambria" w:hAnsi="Cambria"/>
          <w:b/>
          <w:sz w:val="28"/>
          <w:lang w:val="en-US"/>
        </w:rPr>
        <w:t>Keywords:</w:t>
      </w:r>
      <w:r w:rsidR="003A1C9F" w:rsidRPr="003A1C9F">
        <w:rPr>
          <w:rFonts w:ascii="Cambria" w:hAnsi="Cambria"/>
          <w:b/>
          <w:sz w:val="28"/>
          <w:lang w:val="en-US"/>
        </w:rPr>
        <w:t xml:space="preserve"> </w:t>
      </w:r>
      <w:r>
        <w:rPr>
          <w:rFonts w:ascii="Cambria" w:hAnsi="Cambria"/>
          <w:sz w:val="28"/>
          <w:lang w:val="en-US"/>
        </w:rPr>
        <w:t>infrastructure maintenance</w:t>
      </w:r>
      <w:r w:rsidR="003A1C9F">
        <w:rPr>
          <w:rFonts w:ascii="Cambria" w:hAnsi="Cambria"/>
          <w:sz w:val="28"/>
          <w:lang w:val="en-US"/>
        </w:rPr>
        <w:t>,</w:t>
      </w:r>
      <w:r>
        <w:rPr>
          <w:rFonts w:ascii="Cambria" w:hAnsi="Cambria"/>
          <w:sz w:val="28"/>
          <w:lang w:val="en-US"/>
        </w:rPr>
        <w:t xml:space="preserve"> traffic orga</w:t>
      </w:r>
      <w:r w:rsidR="00E101B2">
        <w:rPr>
          <w:rFonts w:ascii="Cambria" w:hAnsi="Cambria"/>
          <w:sz w:val="28"/>
          <w:lang w:val="en-US"/>
        </w:rPr>
        <w:t>nization, «occupation» planning, train schedule, train delays</w:t>
      </w:r>
      <w:r w:rsidR="003A1C9F">
        <w:rPr>
          <w:rFonts w:ascii="Cambria" w:hAnsi="Cambria"/>
          <w:sz w:val="28"/>
          <w:lang w:val="en-US"/>
        </w:rPr>
        <w:t>.</w:t>
      </w:r>
      <w:r>
        <w:rPr>
          <w:rFonts w:ascii="Cambria" w:hAnsi="Cambria"/>
          <w:sz w:val="28"/>
          <w:lang w:val="en-US"/>
        </w:rPr>
        <w:t xml:space="preserve"> </w:t>
      </w:r>
    </w:p>
    <w:p w:rsidR="004F479F" w:rsidRPr="00B52F0C" w:rsidRDefault="00AF3E29" w:rsidP="00061593">
      <w:pPr>
        <w:jc w:val="center"/>
        <w:rPr>
          <w:rFonts w:ascii="Cambria" w:hAnsi="Cambria"/>
          <w:i/>
          <w:sz w:val="28"/>
          <w:szCs w:val="28"/>
          <w:lang w:val="en-US"/>
        </w:rPr>
      </w:pPr>
      <w:r w:rsidRPr="00B52F0C">
        <w:rPr>
          <w:rFonts w:ascii="Cambria" w:hAnsi="Cambria"/>
          <w:i/>
          <w:sz w:val="28"/>
          <w:szCs w:val="28"/>
          <w:lang w:val="en-US"/>
        </w:rPr>
        <w:t>(</w:t>
      </w:r>
      <w:r w:rsidR="003A1C9F">
        <w:rPr>
          <w:rFonts w:ascii="Cambria" w:hAnsi="Cambria"/>
          <w:i/>
          <w:sz w:val="28"/>
          <w:szCs w:val="28"/>
          <w:lang w:val="en-US"/>
        </w:rPr>
        <w:t>N</w:t>
      </w:r>
      <w:r w:rsidRPr="00B52F0C">
        <w:rPr>
          <w:rFonts w:ascii="Cambria" w:hAnsi="Cambria"/>
          <w:i/>
          <w:sz w:val="28"/>
          <w:szCs w:val="28"/>
          <w:lang w:val="en-US"/>
        </w:rPr>
        <w:t>ot</w:t>
      </w:r>
      <w:r w:rsidR="00487709" w:rsidRPr="00B52F0C">
        <w:rPr>
          <w:rFonts w:ascii="Cambria" w:hAnsi="Cambria"/>
          <w:i/>
          <w:sz w:val="28"/>
          <w:szCs w:val="28"/>
          <w:lang w:val="en-US"/>
        </w:rPr>
        <w:t xml:space="preserve"> less than</w:t>
      </w:r>
      <w:r w:rsidR="00061593" w:rsidRPr="00B52F0C">
        <w:rPr>
          <w:rFonts w:ascii="Cambria" w:hAnsi="Cambria"/>
          <w:i/>
          <w:sz w:val="28"/>
          <w:szCs w:val="28"/>
          <w:lang w:val="en-US"/>
        </w:rPr>
        <w:t xml:space="preserve"> 5 </w:t>
      </w:r>
      <w:r w:rsidR="00487709" w:rsidRPr="00B52F0C">
        <w:rPr>
          <w:rFonts w:ascii="Cambria" w:hAnsi="Cambria"/>
          <w:i/>
          <w:sz w:val="28"/>
          <w:szCs w:val="28"/>
          <w:lang w:val="en-US"/>
        </w:rPr>
        <w:t>keywords</w:t>
      </w:r>
      <w:r w:rsidR="00061593" w:rsidRPr="00B52F0C">
        <w:rPr>
          <w:rFonts w:ascii="Cambria" w:hAnsi="Cambria"/>
          <w:i/>
          <w:sz w:val="28"/>
          <w:szCs w:val="28"/>
          <w:lang w:val="en-US"/>
        </w:rPr>
        <w:t>)</w:t>
      </w:r>
    </w:p>
    <w:sectPr w:rsidR="004F479F" w:rsidRPr="00B52F0C" w:rsidSect="00F211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4F479F"/>
    <w:rsid w:val="00027D90"/>
    <w:rsid w:val="00061593"/>
    <w:rsid w:val="00090817"/>
    <w:rsid w:val="00092C7D"/>
    <w:rsid w:val="002B28B0"/>
    <w:rsid w:val="003A1C9F"/>
    <w:rsid w:val="004817E7"/>
    <w:rsid w:val="00487709"/>
    <w:rsid w:val="004F479F"/>
    <w:rsid w:val="00562E66"/>
    <w:rsid w:val="006E7687"/>
    <w:rsid w:val="008E2AA4"/>
    <w:rsid w:val="00957DB3"/>
    <w:rsid w:val="009D7F46"/>
    <w:rsid w:val="00AF3E29"/>
    <w:rsid w:val="00B202D0"/>
    <w:rsid w:val="00B52F0C"/>
    <w:rsid w:val="00CB0C33"/>
    <w:rsid w:val="00E101B2"/>
    <w:rsid w:val="00E51B3B"/>
    <w:rsid w:val="00F21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79F"/>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4F479F"/>
    <w:rPr>
      <w:sz w:val="28"/>
      <w:szCs w:val="22"/>
    </w:rPr>
  </w:style>
  <w:style w:type="paragraph" w:customStyle="1" w:styleId="msonospacing0">
    <w:name w:val="msonospacing"/>
    <w:rsid w:val="004F479F"/>
    <w:rPr>
      <w:sz w:val="28"/>
      <w:szCs w:val="22"/>
    </w:rPr>
  </w:style>
</w:styles>
</file>

<file path=word/webSettings.xml><?xml version="1.0" encoding="utf-8"?>
<w:webSettings xmlns:r="http://schemas.openxmlformats.org/officeDocument/2006/relationships" xmlns:w="http://schemas.openxmlformats.org/wordprocessingml/2006/main">
  <w:divs>
    <w:div w:id="1356736741">
      <w:marLeft w:val="0"/>
      <w:marRight w:val="0"/>
      <w:marTop w:val="0"/>
      <w:marBottom w:val="0"/>
      <w:divBdr>
        <w:top w:val="none" w:sz="0" w:space="0" w:color="auto"/>
        <w:left w:val="none" w:sz="0" w:space="0" w:color="auto"/>
        <w:bottom w:val="none" w:sz="0" w:space="0" w:color="auto"/>
        <w:right w:val="none" w:sz="0" w:space="0" w:color="auto"/>
      </w:divBdr>
    </w:div>
    <w:div w:id="1356736742">
      <w:marLeft w:val="0"/>
      <w:marRight w:val="0"/>
      <w:marTop w:val="0"/>
      <w:marBottom w:val="0"/>
      <w:divBdr>
        <w:top w:val="none" w:sz="0" w:space="0" w:color="auto"/>
        <w:left w:val="none" w:sz="0" w:space="0" w:color="auto"/>
        <w:bottom w:val="none" w:sz="0" w:space="0" w:color="auto"/>
        <w:right w:val="none" w:sz="0" w:space="0" w:color="auto"/>
      </w:divBdr>
    </w:div>
    <w:div w:id="1356736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Изменен</outs:displayName>
      <outs:dateTime>2010-08-24T11:53:00Z</outs:dateTime>
      <outs:isPinned>true</outs:isPinned>
    </outs:relatedDate>
    <outs:relatedDate>
      <outs:type>2</outs:type>
      <outs:displayName>Создан</outs:displayName>
      <outs:dateTime>2010-05-08T19:36:00Z</outs:dateTime>
      <outs:isPinned>true</outs:isPinned>
    </outs:relatedDate>
    <outs:relatedDate>
      <outs:type>4</outs:type>
      <outs:displayName>Напечатан</outs:displayName>
      <outs:dateTime/>
      <outs:isPinned>true</outs:isPinned>
    </outs:relatedDate>
  </outs:relatedDates>
  <outs:relatedDocuments>
    <outs:relatedDocument>
      <outs:type>2</outs:type>
      <outs:displayName>Другие документы в текущей папке</outs:displayName>
      <outs:uri/>
      <outs:isPinned>true</outs:isPinned>
    </outs:relatedDocument>
  </outs:relatedDocuments>
  <outs:relatedPeople>
    <outs:relatedPeopleItem>
      <outs:category>Author</outs:category>
      <outs:people>
        <outs:relatedPerson>
          <outs:displayName>AVBochkareva</outs:displayName>
          <outs:accountName/>
        </outs:relatedPerson>
      </outs:people>
      <outs:source>0</outs:source>
      <outs:isPinned>true</outs:isPinned>
    </outs:relatedPeopleItem>
    <outs:relatedPeopleItem>
      <outs:category>Last modified by</outs:category>
      <outs:people>
        <outs:relatedPerson>
          <outs:displayName>VSay</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FB4E5F3B-451D-47E2-AAA5-BCAEA09F0F83}">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892</Characters>
  <Application>Microsoft Office Word</Application>
  <DocSecurity>0</DocSecurity>
  <Lines>7</Lines>
  <Paragraphs>2</Paragraphs>
  <ScaleCrop>false</ScaleCrop>
  <Company>USURT</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AVBochkareva</dc:creator>
  <cp:keywords/>
  <cp:lastModifiedBy>Чагина Елена</cp:lastModifiedBy>
  <cp:revision>2</cp:revision>
  <dcterms:created xsi:type="dcterms:W3CDTF">2014-12-29T04:35:00Z</dcterms:created>
  <dcterms:modified xsi:type="dcterms:W3CDTF">2014-12-29T04:35:00Z</dcterms:modified>
</cp:coreProperties>
</file>