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3E" w:rsidRDefault="00DD513E" w:rsidP="00DD5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bookmarkStart w:id="0" w:name="_GoBack"/>
      <w:bookmarkEnd w:id="0"/>
      <w:r w:rsidRPr="00DD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о проведении вступительных испытаний очно и (или) с использованием дистанционных технологий</w:t>
      </w:r>
    </w:p>
    <w:p w:rsidR="001064E4" w:rsidRDefault="001064E4" w:rsidP="009C1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разделом</w:t>
      </w:r>
      <w:r w:rsidR="00EA40C2" w:rsidRPr="00DC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п. 56 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ФГБОУ ВО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9C1E22" w:rsidRPr="001064E4" w:rsidRDefault="001064E4" w:rsidP="00106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4E4">
        <w:rPr>
          <w:rFonts w:ascii="Times New Roman" w:hAnsi="Times New Roman" w:cs="Times New Roman"/>
          <w:i/>
          <w:sz w:val="28"/>
          <w:szCs w:val="28"/>
        </w:rPr>
        <w:t xml:space="preserve">«УрГУПС проводит вступительные испытания очно и (или) </w:t>
      </w:r>
      <w:r w:rsidRPr="001064E4">
        <w:rPr>
          <w:rFonts w:ascii="Times New Roman" w:hAnsi="Times New Roman" w:cs="Times New Roman"/>
          <w:b/>
          <w:i/>
          <w:sz w:val="28"/>
          <w:szCs w:val="28"/>
        </w:rPr>
        <w:t>с использованием дистанционных технологий</w:t>
      </w:r>
      <w:r w:rsidRPr="001064E4">
        <w:rPr>
          <w:rFonts w:ascii="Times New Roman" w:hAnsi="Times New Roman" w:cs="Times New Roman"/>
          <w:i/>
          <w:sz w:val="28"/>
          <w:szCs w:val="28"/>
        </w:rPr>
        <w:t xml:space="preserve"> (при условии идентификации поступающих при сдаче ими вступительных испытаний).»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04E1B"/>
    <w:rsid w:val="001064E4"/>
    <w:rsid w:val="00322754"/>
    <w:rsid w:val="009C1E22"/>
    <w:rsid w:val="00CC2034"/>
    <w:rsid w:val="00DB5582"/>
    <w:rsid w:val="00DC555E"/>
    <w:rsid w:val="00DC7FC8"/>
    <w:rsid w:val="00DD513E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71AA8-F0B5-454A-AFB9-4DFC496B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Мушникова Юлия Вячеславовна</cp:lastModifiedBy>
  <cp:revision>5</cp:revision>
  <dcterms:created xsi:type="dcterms:W3CDTF">2017-09-27T05:49:00Z</dcterms:created>
  <dcterms:modified xsi:type="dcterms:W3CDTF">2020-10-30T08:24:00Z</dcterms:modified>
</cp:coreProperties>
</file>