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4" w:rsidRDefault="00E06574" w:rsidP="00E06574">
      <w:pPr>
        <w:jc w:val="right"/>
        <w:rPr>
          <w:b/>
        </w:rPr>
      </w:pPr>
      <w:r w:rsidRPr="00CC35EA">
        <w:rPr>
          <w:b/>
        </w:rPr>
        <w:t>Приложение 1.8</w:t>
      </w:r>
    </w:p>
    <w:p w:rsidR="00E06574" w:rsidRDefault="00E06574" w:rsidP="00E06574">
      <w:pPr>
        <w:jc w:val="right"/>
        <w:rPr>
          <w:b/>
        </w:rPr>
      </w:pPr>
    </w:p>
    <w:p w:rsidR="00E06574" w:rsidRDefault="00E06574" w:rsidP="00E06574">
      <w:pPr>
        <w:jc w:val="right"/>
        <w:rPr>
          <w:b/>
        </w:rPr>
      </w:pPr>
      <w:r>
        <w:rPr>
          <w:b/>
        </w:rPr>
        <w:t>Филиал УрГУПС в г. Нижнем Тагиле</w:t>
      </w:r>
    </w:p>
    <w:p w:rsidR="00E06574" w:rsidRDefault="00E06574" w:rsidP="00E06574">
      <w:pPr>
        <w:jc w:val="center"/>
        <w:rPr>
          <w:b/>
        </w:rPr>
      </w:pPr>
    </w:p>
    <w:p w:rsidR="00E06574" w:rsidRPr="00B2540C" w:rsidRDefault="00E06574" w:rsidP="00E06574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E06574" w:rsidRPr="00781BE0" w:rsidRDefault="00E06574" w:rsidP="00E06574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E06574" w:rsidRPr="00781BE0" w:rsidRDefault="00E06574" w:rsidP="00E06574">
      <w:pPr>
        <w:jc w:val="center"/>
        <w:rPr>
          <w:b/>
        </w:rPr>
      </w:pPr>
      <w:r w:rsidRPr="00781BE0">
        <w:rPr>
          <w:b/>
        </w:rPr>
        <w:t xml:space="preserve"> по программам специалитета</w:t>
      </w:r>
      <w:r>
        <w:rPr>
          <w:b/>
        </w:rPr>
        <w:t xml:space="preserve"> и бакалавриата</w:t>
      </w:r>
    </w:p>
    <w:p w:rsidR="00E06574" w:rsidRDefault="00E06574" w:rsidP="00E06574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46"/>
      </w:tblGrid>
      <w:tr w:rsidR="00E06574" w:rsidRPr="00186515" w:rsidTr="00380E6E">
        <w:trPr>
          <w:trHeight w:val="264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E06574" w:rsidRPr="00186515" w:rsidRDefault="00E06574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E06574" w:rsidRPr="00186515" w:rsidTr="00380E6E">
        <w:trPr>
          <w:trHeight w:val="264"/>
        </w:trPr>
        <w:tc>
          <w:tcPr>
            <w:tcW w:w="7268" w:type="dxa"/>
            <w:tcBorders>
              <w:bottom w:val="single" w:sz="4" w:space="0" w:color="auto"/>
            </w:tcBorders>
          </w:tcPr>
          <w:p w:rsidR="00E06574" w:rsidRPr="00186515" w:rsidRDefault="00E06574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E06574" w:rsidRPr="00186515" w:rsidRDefault="00E06574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E06574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E06574" w:rsidRPr="00186515" w:rsidRDefault="00E06574" w:rsidP="00380E6E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E06574" w:rsidRPr="00186515" w:rsidRDefault="00E06574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МФ, ЭМФ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E06574" w:rsidRPr="00186515" w:rsidTr="00380E6E">
        <w:trPr>
          <w:trHeight w:val="284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E06574" w:rsidRPr="005A30F0" w:rsidRDefault="00E06574" w:rsidP="00380E6E">
            <w:r w:rsidRPr="005A30F0">
              <w:t>Эксплуатация железных дорог (23.05.04)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E06574" w:rsidRPr="00186515" w:rsidRDefault="00E06574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E06574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E06574" w:rsidRPr="005A30F0" w:rsidRDefault="00E06574" w:rsidP="00380E6E">
            <w:r w:rsidRPr="005A30F0">
              <w:t>Системы обеспечения движения поездов (23.05.05)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E06574" w:rsidRPr="00186515" w:rsidRDefault="00E06574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E06574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E06574" w:rsidRPr="005A30F0" w:rsidRDefault="00E06574" w:rsidP="00380E6E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E06574" w:rsidRPr="00186515" w:rsidRDefault="00E06574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E06574" w:rsidRDefault="00E06574" w:rsidP="00E06574">
      <w:pPr>
        <w:jc w:val="center"/>
      </w:pPr>
    </w:p>
    <w:tbl>
      <w:tblPr>
        <w:tblpPr w:leftFromText="180" w:rightFromText="180" w:vertAnchor="text" w:horzAnchor="margin" w:tblpX="250" w:tblpY="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267"/>
        <w:gridCol w:w="1984"/>
      </w:tblGrid>
      <w:tr w:rsidR="00E06574" w:rsidRPr="00665A04" w:rsidTr="00380E6E">
        <w:trPr>
          <w:trHeight w:val="73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E06574" w:rsidRPr="00665A04" w:rsidRDefault="00E06574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НАПРАВЛЕНИЯ ПОДГОТОВКИ ПО ПРОГРАММАМ БАКАЛАВРИАТА</w:t>
            </w:r>
          </w:p>
        </w:tc>
      </w:tr>
      <w:tr w:rsidR="00E06574" w:rsidRPr="00665A04" w:rsidTr="00380E6E">
        <w:trPr>
          <w:trHeight w:val="735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E06574" w:rsidRPr="00665A04" w:rsidRDefault="00E06574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Наименование укрупненных групп направлений подготовки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E06574" w:rsidRPr="00665A04" w:rsidRDefault="00E06574" w:rsidP="00380E6E">
            <w:pPr>
              <w:jc w:val="center"/>
            </w:pPr>
            <w:r w:rsidRPr="00665A04">
              <w:rPr>
                <w:b/>
              </w:rPr>
              <w:t>Направление подготовки</w:t>
            </w:r>
          </w:p>
          <w:p w:rsidR="00E06574" w:rsidRPr="00665A04" w:rsidRDefault="00E06574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(код)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06574" w:rsidRPr="00665A04" w:rsidRDefault="00E06574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Факультет</w:t>
            </w:r>
          </w:p>
        </w:tc>
      </w:tr>
      <w:tr w:rsidR="00E06574" w:rsidRPr="00665A04" w:rsidTr="00380E6E">
        <w:trPr>
          <w:trHeight w:val="572"/>
        </w:trPr>
        <w:tc>
          <w:tcPr>
            <w:tcW w:w="2929" w:type="dxa"/>
          </w:tcPr>
          <w:p w:rsidR="00E06574" w:rsidRPr="00665A04" w:rsidRDefault="00E06574" w:rsidP="00380E6E">
            <w:pPr>
              <w:jc w:val="center"/>
            </w:pPr>
            <w:r w:rsidRPr="00665A04">
              <w:t>Техника и технологии наземного транспорта</w:t>
            </w:r>
          </w:p>
        </w:tc>
        <w:tc>
          <w:tcPr>
            <w:tcW w:w="4267" w:type="dxa"/>
          </w:tcPr>
          <w:p w:rsidR="00E06574" w:rsidRPr="00665A04" w:rsidRDefault="00E06574" w:rsidP="00380E6E">
            <w:pPr>
              <w:jc w:val="center"/>
            </w:pPr>
            <w:r w:rsidRPr="00665A04">
              <w:t>Технология транспортных процессов (23.03.01)</w:t>
            </w:r>
          </w:p>
        </w:tc>
        <w:tc>
          <w:tcPr>
            <w:tcW w:w="1984" w:type="dxa"/>
            <w:vAlign w:val="center"/>
          </w:tcPr>
          <w:p w:rsidR="00E06574" w:rsidRPr="00665A04" w:rsidRDefault="00E06574" w:rsidP="00380E6E">
            <w:pPr>
              <w:jc w:val="center"/>
              <w:rPr>
                <w:b/>
              </w:rPr>
            </w:pPr>
            <w:r w:rsidRPr="00665A04">
              <w:rPr>
                <w:b/>
              </w:rPr>
              <w:t>ФУПП, ИЗО</w:t>
            </w:r>
          </w:p>
        </w:tc>
      </w:tr>
    </w:tbl>
    <w:p w:rsidR="0081655B" w:rsidRDefault="0081655B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5"/>
    <w:rsid w:val="0081655B"/>
    <w:rsid w:val="00AB2AB5"/>
    <w:rsid w:val="00E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2019-09-30T04:36:00Z</dcterms:created>
  <dcterms:modified xsi:type="dcterms:W3CDTF">2019-09-30T04:36:00Z</dcterms:modified>
</cp:coreProperties>
</file>