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934" w:rsidRPr="00F03768" w:rsidRDefault="00B10934" w:rsidP="00B10934">
      <w:pPr>
        <w:jc w:val="center"/>
        <w:rPr>
          <w:rFonts w:ascii="Times New Roman" w:hAnsi="Times New Roman"/>
          <w:b/>
          <w:sz w:val="28"/>
          <w:szCs w:val="28"/>
        </w:rPr>
      </w:pPr>
      <w:r w:rsidRPr="00F03768">
        <w:rPr>
          <w:rFonts w:ascii="Times New Roman" w:hAnsi="Times New Roman"/>
          <w:b/>
          <w:sz w:val="28"/>
          <w:szCs w:val="28"/>
        </w:rPr>
        <w:t xml:space="preserve">Предварительный план </w:t>
      </w:r>
      <w:r>
        <w:rPr>
          <w:rFonts w:ascii="Times New Roman" w:hAnsi="Times New Roman"/>
          <w:b/>
          <w:sz w:val="28"/>
          <w:szCs w:val="28"/>
        </w:rPr>
        <w:t>повышения квалификации</w:t>
      </w:r>
      <w:r w:rsidRPr="00F03768">
        <w:rPr>
          <w:rFonts w:ascii="Times New Roman" w:hAnsi="Times New Roman"/>
          <w:b/>
          <w:sz w:val="28"/>
          <w:szCs w:val="28"/>
        </w:rPr>
        <w:t xml:space="preserve"> п</w:t>
      </w:r>
      <w:r>
        <w:rPr>
          <w:rFonts w:ascii="Times New Roman" w:hAnsi="Times New Roman"/>
          <w:b/>
          <w:sz w:val="28"/>
          <w:szCs w:val="28"/>
        </w:rPr>
        <w:t xml:space="preserve">роектировщиков на </w:t>
      </w:r>
      <w:r w:rsidR="00243098">
        <w:rPr>
          <w:rFonts w:ascii="Times New Roman" w:hAnsi="Times New Roman"/>
          <w:b/>
          <w:sz w:val="28"/>
          <w:szCs w:val="28"/>
        </w:rPr>
        <w:t>2015</w:t>
      </w:r>
      <w:r>
        <w:rPr>
          <w:rFonts w:ascii="Times New Roman" w:hAnsi="Times New Roman"/>
          <w:b/>
          <w:sz w:val="28"/>
          <w:szCs w:val="28"/>
        </w:rPr>
        <w:t xml:space="preserve"> год в ИДПО АКО УрГУПС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036"/>
        <w:gridCol w:w="1451"/>
        <w:gridCol w:w="3349"/>
        <w:gridCol w:w="1317"/>
      </w:tblGrid>
      <w:tr w:rsidR="00CB173A" w:rsidRPr="00901262" w:rsidTr="00FB4FA7">
        <w:trPr>
          <w:trHeight w:val="567"/>
          <w:tblHeader/>
        </w:trPr>
        <w:tc>
          <w:tcPr>
            <w:tcW w:w="594" w:type="dxa"/>
            <w:shd w:val="clear" w:color="auto" w:fill="auto"/>
          </w:tcPr>
          <w:p w:rsidR="00CB173A" w:rsidRPr="00901262" w:rsidRDefault="00CB173A" w:rsidP="006B219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1262">
              <w:rPr>
                <w:rFonts w:ascii="Times New Roman" w:hAnsi="Times New Roman"/>
                <w:szCs w:val="24"/>
              </w:rPr>
              <w:t xml:space="preserve">№ </w:t>
            </w:r>
            <w:proofErr w:type="gramStart"/>
            <w:r w:rsidRPr="00901262">
              <w:rPr>
                <w:rFonts w:ascii="Times New Roman" w:hAnsi="Times New Roman"/>
                <w:szCs w:val="24"/>
              </w:rPr>
              <w:t>п</w:t>
            </w:r>
            <w:proofErr w:type="gramEnd"/>
            <w:r w:rsidRPr="00901262">
              <w:rPr>
                <w:rFonts w:ascii="Times New Roman" w:hAnsi="Times New Roman"/>
                <w:szCs w:val="24"/>
              </w:rPr>
              <w:t>/п</w:t>
            </w:r>
          </w:p>
        </w:tc>
        <w:tc>
          <w:tcPr>
            <w:tcW w:w="3036" w:type="dxa"/>
            <w:shd w:val="clear" w:color="auto" w:fill="auto"/>
          </w:tcPr>
          <w:p w:rsidR="00CB173A" w:rsidRPr="00901262" w:rsidRDefault="00CB173A" w:rsidP="006B219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1262">
              <w:rPr>
                <w:rFonts w:ascii="Times New Roman" w:hAnsi="Times New Roman"/>
                <w:szCs w:val="24"/>
              </w:rPr>
              <w:t>Тема курса</w:t>
            </w:r>
          </w:p>
        </w:tc>
        <w:tc>
          <w:tcPr>
            <w:tcW w:w="1451" w:type="dxa"/>
            <w:shd w:val="clear" w:color="auto" w:fill="auto"/>
          </w:tcPr>
          <w:p w:rsidR="00CB173A" w:rsidRPr="00901262" w:rsidRDefault="00CB173A" w:rsidP="006B219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1262">
              <w:rPr>
                <w:rFonts w:ascii="Times New Roman" w:hAnsi="Times New Roman"/>
                <w:szCs w:val="24"/>
              </w:rPr>
              <w:t>Период об</w:t>
            </w:r>
            <w:r w:rsidRPr="00901262">
              <w:rPr>
                <w:rFonts w:ascii="Times New Roman" w:hAnsi="Times New Roman"/>
                <w:szCs w:val="24"/>
              </w:rPr>
              <w:t>у</w:t>
            </w:r>
            <w:r w:rsidRPr="00901262">
              <w:rPr>
                <w:rFonts w:ascii="Times New Roman" w:hAnsi="Times New Roman"/>
                <w:szCs w:val="24"/>
              </w:rPr>
              <w:t>чения</w:t>
            </w:r>
          </w:p>
          <w:p w:rsidR="00CB173A" w:rsidRPr="00901262" w:rsidRDefault="00CB173A" w:rsidP="006B219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1262">
              <w:rPr>
                <w:rFonts w:ascii="Times New Roman" w:hAnsi="Times New Roman"/>
                <w:szCs w:val="24"/>
              </w:rPr>
              <w:t>(план)</w:t>
            </w:r>
          </w:p>
        </w:tc>
        <w:tc>
          <w:tcPr>
            <w:tcW w:w="3349" w:type="dxa"/>
            <w:shd w:val="clear" w:color="auto" w:fill="auto"/>
          </w:tcPr>
          <w:p w:rsidR="00CB173A" w:rsidRPr="00901262" w:rsidRDefault="00CB173A" w:rsidP="006B219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1262">
              <w:rPr>
                <w:rFonts w:ascii="Times New Roman" w:hAnsi="Times New Roman"/>
                <w:szCs w:val="24"/>
              </w:rPr>
              <w:t>подано заявок</w:t>
            </w:r>
          </w:p>
        </w:tc>
        <w:tc>
          <w:tcPr>
            <w:tcW w:w="1317" w:type="dxa"/>
            <w:shd w:val="clear" w:color="auto" w:fill="auto"/>
          </w:tcPr>
          <w:p w:rsidR="00CB173A" w:rsidRPr="00901262" w:rsidRDefault="00CB173A" w:rsidP="006B219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1262">
              <w:rPr>
                <w:rFonts w:ascii="Times New Roman" w:hAnsi="Times New Roman"/>
                <w:szCs w:val="24"/>
              </w:rPr>
              <w:t>Заочное</w:t>
            </w:r>
          </w:p>
          <w:p w:rsidR="00CB173A" w:rsidRPr="00901262" w:rsidRDefault="00CB173A" w:rsidP="006B219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1262">
              <w:rPr>
                <w:rFonts w:ascii="Times New Roman" w:hAnsi="Times New Roman"/>
                <w:szCs w:val="24"/>
              </w:rPr>
              <w:t>/очное</w:t>
            </w:r>
          </w:p>
          <w:p w:rsidR="00CB173A" w:rsidRPr="00901262" w:rsidRDefault="00CB173A" w:rsidP="006B219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1262">
              <w:rPr>
                <w:rFonts w:ascii="Times New Roman" w:hAnsi="Times New Roman"/>
                <w:szCs w:val="24"/>
              </w:rPr>
              <w:t>час/час</w:t>
            </w:r>
          </w:p>
        </w:tc>
      </w:tr>
      <w:tr w:rsidR="00CB173A" w:rsidRPr="00901262" w:rsidTr="00FB4FA7">
        <w:trPr>
          <w:tblHeader/>
        </w:trPr>
        <w:tc>
          <w:tcPr>
            <w:tcW w:w="594" w:type="dxa"/>
            <w:shd w:val="clear" w:color="auto" w:fill="auto"/>
          </w:tcPr>
          <w:p w:rsidR="00CB173A" w:rsidRPr="00901262" w:rsidRDefault="00CB173A" w:rsidP="006B219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1262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036" w:type="dxa"/>
            <w:shd w:val="clear" w:color="auto" w:fill="auto"/>
          </w:tcPr>
          <w:p w:rsidR="00CB173A" w:rsidRPr="00901262" w:rsidRDefault="00CB173A" w:rsidP="006B219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1262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451" w:type="dxa"/>
            <w:shd w:val="clear" w:color="auto" w:fill="auto"/>
          </w:tcPr>
          <w:p w:rsidR="00CB173A" w:rsidRPr="00901262" w:rsidRDefault="00CB173A" w:rsidP="006B219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1262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3349" w:type="dxa"/>
            <w:shd w:val="clear" w:color="auto" w:fill="auto"/>
          </w:tcPr>
          <w:p w:rsidR="00CB173A" w:rsidRPr="00901262" w:rsidRDefault="00CB173A" w:rsidP="006B219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1262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317" w:type="dxa"/>
            <w:shd w:val="clear" w:color="auto" w:fill="auto"/>
          </w:tcPr>
          <w:p w:rsidR="00CB173A" w:rsidRPr="00901262" w:rsidRDefault="00CB173A" w:rsidP="006B219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1262">
              <w:rPr>
                <w:rFonts w:ascii="Times New Roman" w:hAnsi="Times New Roman"/>
                <w:szCs w:val="24"/>
              </w:rPr>
              <w:t>5</w:t>
            </w:r>
          </w:p>
        </w:tc>
      </w:tr>
      <w:tr w:rsidR="00852F89" w:rsidRPr="00901262" w:rsidTr="00FB4FA7">
        <w:trPr>
          <w:trHeight w:val="286"/>
          <w:tblHeader/>
        </w:trPr>
        <w:tc>
          <w:tcPr>
            <w:tcW w:w="594" w:type="dxa"/>
            <w:vMerge w:val="restart"/>
            <w:shd w:val="clear" w:color="auto" w:fill="auto"/>
          </w:tcPr>
          <w:p w:rsidR="00852F89" w:rsidRPr="00901262" w:rsidRDefault="00852F89" w:rsidP="006B219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1262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036" w:type="dxa"/>
            <w:vMerge w:val="restart"/>
            <w:shd w:val="clear" w:color="auto" w:fill="auto"/>
          </w:tcPr>
          <w:p w:rsidR="00852F89" w:rsidRPr="00901262" w:rsidRDefault="00280D70" w:rsidP="009243D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>П</w:t>
            </w:r>
            <w:r w:rsidR="00852F89" w:rsidRPr="00901262">
              <w:rPr>
                <w:rFonts w:ascii="Times New Roman" w:hAnsi="Times New Roman"/>
                <w:szCs w:val="24"/>
              </w:rPr>
              <w:t>роектировании</w:t>
            </w:r>
            <w:proofErr w:type="gramEnd"/>
            <w:r w:rsidR="00852F89" w:rsidRPr="00901262">
              <w:rPr>
                <w:rFonts w:ascii="Times New Roman" w:hAnsi="Times New Roman"/>
                <w:szCs w:val="24"/>
              </w:rPr>
              <w:t xml:space="preserve"> систем электроснабжения</w:t>
            </w:r>
          </w:p>
        </w:tc>
        <w:tc>
          <w:tcPr>
            <w:tcW w:w="1451" w:type="dxa"/>
            <w:shd w:val="clear" w:color="auto" w:fill="auto"/>
          </w:tcPr>
          <w:p w:rsidR="00852F89" w:rsidRDefault="00EF3C1A" w:rsidP="0012448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Февраль </w:t>
            </w:r>
          </w:p>
          <w:p w:rsidR="00EF3C1A" w:rsidRPr="00901262" w:rsidRDefault="00EF3C1A" w:rsidP="00EF3C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н. зао</w:t>
            </w:r>
            <w:r>
              <w:rPr>
                <w:rFonts w:ascii="Times New Roman" w:hAnsi="Times New Roman"/>
                <w:szCs w:val="24"/>
              </w:rPr>
              <w:t>ч</w:t>
            </w:r>
            <w:r>
              <w:rPr>
                <w:rFonts w:ascii="Times New Roman" w:hAnsi="Times New Roman"/>
                <w:szCs w:val="24"/>
              </w:rPr>
              <w:t>но, 1 н. о</w:t>
            </w:r>
            <w:r>
              <w:rPr>
                <w:rFonts w:ascii="Times New Roman" w:hAnsi="Times New Roman"/>
                <w:szCs w:val="24"/>
              </w:rPr>
              <w:t>ч</w:t>
            </w:r>
            <w:r>
              <w:rPr>
                <w:rFonts w:ascii="Times New Roman" w:hAnsi="Times New Roman"/>
                <w:szCs w:val="24"/>
              </w:rPr>
              <w:t>но</w:t>
            </w:r>
          </w:p>
        </w:tc>
        <w:tc>
          <w:tcPr>
            <w:tcW w:w="3349" w:type="dxa"/>
            <w:shd w:val="clear" w:color="auto" w:fill="auto"/>
          </w:tcPr>
          <w:p w:rsidR="004E67DA" w:rsidRPr="009F3952" w:rsidRDefault="009F3952" w:rsidP="006B2198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9F3952">
              <w:rPr>
                <w:rFonts w:ascii="Times New Roman" w:hAnsi="Times New Roman"/>
                <w:i/>
                <w:szCs w:val="24"/>
              </w:rPr>
              <w:t>Стадия приема заявок</w:t>
            </w:r>
          </w:p>
        </w:tc>
        <w:tc>
          <w:tcPr>
            <w:tcW w:w="1317" w:type="dxa"/>
            <w:vMerge w:val="restart"/>
            <w:shd w:val="clear" w:color="auto" w:fill="auto"/>
          </w:tcPr>
          <w:p w:rsidR="00612700" w:rsidRDefault="00612700" w:rsidP="006B219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72 часа</w:t>
            </w:r>
          </w:p>
          <w:p w:rsidR="00612700" w:rsidRDefault="00612700" w:rsidP="006B219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852F89" w:rsidRPr="00901262" w:rsidRDefault="00852F89" w:rsidP="006B219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1262">
              <w:rPr>
                <w:rFonts w:ascii="Times New Roman" w:hAnsi="Times New Roman"/>
                <w:szCs w:val="24"/>
              </w:rPr>
              <w:t>36/36</w:t>
            </w:r>
          </w:p>
        </w:tc>
      </w:tr>
      <w:tr w:rsidR="00FB4FA7" w:rsidRPr="00901262" w:rsidTr="00124488">
        <w:trPr>
          <w:trHeight w:val="559"/>
          <w:tblHeader/>
        </w:trPr>
        <w:tc>
          <w:tcPr>
            <w:tcW w:w="594" w:type="dxa"/>
            <w:vMerge/>
            <w:shd w:val="clear" w:color="auto" w:fill="auto"/>
          </w:tcPr>
          <w:p w:rsidR="00FB4FA7" w:rsidRPr="00901262" w:rsidRDefault="00FB4FA7" w:rsidP="006B219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FB4FA7" w:rsidRPr="00901262" w:rsidRDefault="00FB4FA7" w:rsidP="009243D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51" w:type="dxa"/>
            <w:shd w:val="clear" w:color="auto" w:fill="auto"/>
          </w:tcPr>
          <w:p w:rsidR="00EF3C1A" w:rsidRDefault="00EF3C1A" w:rsidP="00EF3C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Апрель </w:t>
            </w:r>
          </w:p>
          <w:p w:rsidR="00FB4FA7" w:rsidRPr="00901262" w:rsidRDefault="00EF3C1A" w:rsidP="00EF3C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н. зао</w:t>
            </w:r>
            <w:r>
              <w:rPr>
                <w:rFonts w:ascii="Times New Roman" w:hAnsi="Times New Roman"/>
                <w:szCs w:val="24"/>
              </w:rPr>
              <w:t>ч</w:t>
            </w:r>
            <w:r>
              <w:rPr>
                <w:rFonts w:ascii="Times New Roman" w:hAnsi="Times New Roman"/>
                <w:szCs w:val="24"/>
              </w:rPr>
              <w:t>но, 1 н. о</w:t>
            </w:r>
            <w:r>
              <w:rPr>
                <w:rFonts w:ascii="Times New Roman" w:hAnsi="Times New Roman"/>
                <w:szCs w:val="24"/>
              </w:rPr>
              <w:t>ч</w:t>
            </w:r>
            <w:r>
              <w:rPr>
                <w:rFonts w:ascii="Times New Roman" w:hAnsi="Times New Roman"/>
                <w:szCs w:val="24"/>
              </w:rPr>
              <w:t>но</w:t>
            </w:r>
          </w:p>
        </w:tc>
        <w:tc>
          <w:tcPr>
            <w:tcW w:w="3349" w:type="dxa"/>
            <w:shd w:val="clear" w:color="auto" w:fill="auto"/>
          </w:tcPr>
          <w:p w:rsidR="00FB4FA7" w:rsidRPr="00FB4FA7" w:rsidRDefault="009F3952" w:rsidP="00124488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Cs w:val="24"/>
              </w:rPr>
            </w:pPr>
            <w:r w:rsidRPr="009F3952">
              <w:rPr>
                <w:rFonts w:ascii="Times New Roman" w:hAnsi="Times New Roman"/>
                <w:i/>
                <w:szCs w:val="24"/>
              </w:rPr>
              <w:t>Стадия приема заявок</w:t>
            </w:r>
          </w:p>
        </w:tc>
        <w:tc>
          <w:tcPr>
            <w:tcW w:w="1317" w:type="dxa"/>
            <w:vMerge/>
            <w:shd w:val="clear" w:color="auto" w:fill="auto"/>
          </w:tcPr>
          <w:p w:rsidR="00FB4FA7" w:rsidRPr="00901262" w:rsidRDefault="00FB4FA7" w:rsidP="006B219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16CEE" w:rsidRPr="00901262" w:rsidTr="00816CEE">
        <w:trPr>
          <w:trHeight w:val="706"/>
          <w:tblHeader/>
        </w:trPr>
        <w:tc>
          <w:tcPr>
            <w:tcW w:w="594" w:type="dxa"/>
            <w:vMerge w:val="restart"/>
            <w:shd w:val="clear" w:color="auto" w:fill="auto"/>
          </w:tcPr>
          <w:p w:rsidR="00816CEE" w:rsidRPr="00901262" w:rsidRDefault="00816CEE" w:rsidP="006B219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1262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036" w:type="dxa"/>
            <w:vMerge w:val="restart"/>
            <w:shd w:val="clear" w:color="auto" w:fill="auto"/>
          </w:tcPr>
          <w:p w:rsidR="00816CEE" w:rsidRPr="00901262" w:rsidRDefault="00816CEE" w:rsidP="0012448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01262">
              <w:rPr>
                <w:rFonts w:ascii="Times New Roman" w:hAnsi="Times New Roman"/>
                <w:szCs w:val="24"/>
              </w:rPr>
              <w:t>Проектирование слабото</w:t>
            </w:r>
            <w:r w:rsidRPr="00901262">
              <w:rPr>
                <w:rFonts w:ascii="Times New Roman" w:hAnsi="Times New Roman"/>
                <w:szCs w:val="24"/>
              </w:rPr>
              <w:t>ч</w:t>
            </w:r>
            <w:r w:rsidRPr="00901262">
              <w:rPr>
                <w:rFonts w:ascii="Times New Roman" w:hAnsi="Times New Roman"/>
                <w:szCs w:val="24"/>
              </w:rPr>
              <w:t>ных систем</w:t>
            </w:r>
            <w:r>
              <w:rPr>
                <w:rFonts w:ascii="Times New Roman" w:hAnsi="Times New Roman"/>
                <w:szCs w:val="24"/>
              </w:rPr>
              <w:t>,</w:t>
            </w:r>
            <w:r w:rsidRPr="00901262">
              <w:rPr>
                <w:rFonts w:ascii="Times New Roman" w:hAnsi="Times New Roman"/>
                <w:szCs w:val="24"/>
              </w:rPr>
              <w:t xml:space="preserve"> контрольно-измер</w:t>
            </w:r>
            <w:r w:rsidRPr="00243098">
              <w:rPr>
                <w:rFonts w:ascii="Times New Roman" w:hAnsi="Times New Roman"/>
                <w:szCs w:val="24"/>
              </w:rPr>
              <w:t>ительных приборов и автоматики</w:t>
            </w:r>
          </w:p>
        </w:tc>
        <w:tc>
          <w:tcPr>
            <w:tcW w:w="1451" w:type="dxa"/>
            <w:shd w:val="clear" w:color="auto" w:fill="auto"/>
          </w:tcPr>
          <w:p w:rsidR="00816CEE" w:rsidRDefault="00816CEE" w:rsidP="0089399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Март</w:t>
            </w:r>
          </w:p>
          <w:p w:rsidR="00816CEE" w:rsidRPr="00901262" w:rsidRDefault="00816CEE" w:rsidP="0089399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н. зао</w:t>
            </w:r>
            <w:r>
              <w:rPr>
                <w:rFonts w:ascii="Times New Roman" w:hAnsi="Times New Roman"/>
                <w:szCs w:val="24"/>
              </w:rPr>
              <w:t>ч</w:t>
            </w:r>
            <w:r>
              <w:rPr>
                <w:rFonts w:ascii="Times New Roman" w:hAnsi="Times New Roman"/>
                <w:szCs w:val="24"/>
              </w:rPr>
              <w:t>но, 1 н. о</w:t>
            </w:r>
            <w:r>
              <w:rPr>
                <w:rFonts w:ascii="Times New Roman" w:hAnsi="Times New Roman"/>
                <w:szCs w:val="24"/>
              </w:rPr>
              <w:t>ч</w:t>
            </w:r>
            <w:r>
              <w:rPr>
                <w:rFonts w:ascii="Times New Roman" w:hAnsi="Times New Roman"/>
                <w:szCs w:val="24"/>
              </w:rPr>
              <w:t>но</w:t>
            </w:r>
          </w:p>
        </w:tc>
        <w:tc>
          <w:tcPr>
            <w:tcW w:w="3349" w:type="dxa"/>
            <w:vMerge w:val="restart"/>
            <w:shd w:val="clear" w:color="auto" w:fill="auto"/>
          </w:tcPr>
          <w:p w:rsidR="00816CEE" w:rsidRPr="00901262" w:rsidRDefault="00816CEE" w:rsidP="009F395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F3952">
              <w:rPr>
                <w:rFonts w:ascii="Times New Roman" w:hAnsi="Times New Roman"/>
                <w:i/>
                <w:szCs w:val="24"/>
              </w:rPr>
              <w:t>Стадия приема заявок</w:t>
            </w:r>
          </w:p>
        </w:tc>
        <w:tc>
          <w:tcPr>
            <w:tcW w:w="1317" w:type="dxa"/>
            <w:vMerge w:val="restart"/>
            <w:shd w:val="clear" w:color="auto" w:fill="auto"/>
          </w:tcPr>
          <w:p w:rsidR="00612700" w:rsidRDefault="00612700" w:rsidP="0061270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72 часа</w:t>
            </w:r>
          </w:p>
          <w:p w:rsidR="00612700" w:rsidRDefault="00612700" w:rsidP="0061270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816CEE" w:rsidRDefault="00612700" w:rsidP="0061270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1262">
              <w:rPr>
                <w:rFonts w:ascii="Times New Roman" w:hAnsi="Times New Roman"/>
                <w:szCs w:val="24"/>
              </w:rPr>
              <w:t>36/36</w:t>
            </w:r>
          </w:p>
          <w:p w:rsidR="00816CEE" w:rsidRPr="00901262" w:rsidRDefault="00816CEE" w:rsidP="00FB4FA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16CEE" w:rsidRPr="00901262" w:rsidTr="00FB4FA7">
        <w:trPr>
          <w:trHeight w:val="292"/>
          <w:tblHeader/>
        </w:trPr>
        <w:tc>
          <w:tcPr>
            <w:tcW w:w="594" w:type="dxa"/>
            <w:vMerge/>
            <w:shd w:val="clear" w:color="auto" w:fill="auto"/>
          </w:tcPr>
          <w:p w:rsidR="00816CEE" w:rsidRPr="00901262" w:rsidRDefault="00816CEE" w:rsidP="006B219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816CEE" w:rsidRPr="00901262" w:rsidRDefault="00816CEE" w:rsidP="0012448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51" w:type="dxa"/>
            <w:shd w:val="clear" w:color="auto" w:fill="auto"/>
          </w:tcPr>
          <w:p w:rsidR="00816CEE" w:rsidRDefault="00612700" w:rsidP="0089399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Июнь</w:t>
            </w:r>
          </w:p>
          <w:p w:rsidR="00612700" w:rsidRDefault="00612700" w:rsidP="0061270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Апрель </w:t>
            </w:r>
          </w:p>
          <w:p w:rsidR="00612700" w:rsidRDefault="00612700" w:rsidP="0061270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н. зао</w:t>
            </w:r>
            <w:r>
              <w:rPr>
                <w:rFonts w:ascii="Times New Roman" w:hAnsi="Times New Roman"/>
                <w:szCs w:val="24"/>
              </w:rPr>
              <w:t>ч</w:t>
            </w:r>
            <w:r>
              <w:rPr>
                <w:rFonts w:ascii="Times New Roman" w:hAnsi="Times New Roman"/>
                <w:szCs w:val="24"/>
              </w:rPr>
              <w:t>но, 1 н. о</w:t>
            </w:r>
            <w:r>
              <w:rPr>
                <w:rFonts w:ascii="Times New Roman" w:hAnsi="Times New Roman"/>
                <w:szCs w:val="24"/>
              </w:rPr>
              <w:t>ч</w:t>
            </w:r>
            <w:r>
              <w:rPr>
                <w:rFonts w:ascii="Times New Roman" w:hAnsi="Times New Roman"/>
                <w:szCs w:val="24"/>
              </w:rPr>
              <w:t>но</w:t>
            </w:r>
          </w:p>
        </w:tc>
        <w:tc>
          <w:tcPr>
            <w:tcW w:w="3349" w:type="dxa"/>
            <w:vMerge/>
            <w:shd w:val="clear" w:color="auto" w:fill="auto"/>
          </w:tcPr>
          <w:p w:rsidR="00816CEE" w:rsidRPr="009F3952" w:rsidRDefault="00816CEE" w:rsidP="009F3952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816CEE" w:rsidRPr="00901262" w:rsidRDefault="00816CEE" w:rsidP="006B219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B173A" w:rsidRPr="00901262" w:rsidTr="00FB4FA7">
        <w:trPr>
          <w:tblHeader/>
        </w:trPr>
        <w:tc>
          <w:tcPr>
            <w:tcW w:w="594" w:type="dxa"/>
            <w:shd w:val="clear" w:color="auto" w:fill="auto"/>
          </w:tcPr>
          <w:p w:rsidR="00CB173A" w:rsidRPr="00901262" w:rsidRDefault="005375AC" w:rsidP="006B219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1262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3036" w:type="dxa"/>
            <w:shd w:val="clear" w:color="auto" w:fill="auto"/>
          </w:tcPr>
          <w:p w:rsidR="00CB173A" w:rsidRPr="00901262" w:rsidRDefault="00243098" w:rsidP="006B219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Управление проектами</w:t>
            </w:r>
          </w:p>
        </w:tc>
        <w:tc>
          <w:tcPr>
            <w:tcW w:w="1451" w:type="dxa"/>
            <w:shd w:val="clear" w:color="auto" w:fill="auto"/>
          </w:tcPr>
          <w:p w:rsidR="00816CEE" w:rsidRDefault="00816CEE" w:rsidP="00816CE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Март</w:t>
            </w:r>
          </w:p>
          <w:p w:rsidR="00CB173A" w:rsidRPr="00901262" w:rsidRDefault="00816CEE" w:rsidP="00816CE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н. зао</w:t>
            </w:r>
            <w:r>
              <w:rPr>
                <w:rFonts w:ascii="Times New Roman" w:hAnsi="Times New Roman"/>
                <w:szCs w:val="24"/>
              </w:rPr>
              <w:t>ч</w:t>
            </w:r>
            <w:r>
              <w:rPr>
                <w:rFonts w:ascii="Times New Roman" w:hAnsi="Times New Roman"/>
                <w:szCs w:val="24"/>
              </w:rPr>
              <w:t>но, 1 н. о</w:t>
            </w:r>
            <w:r>
              <w:rPr>
                <w:rFonts w:ascii="Times New Roman" w:hAnsi="Times New Roman"/>
                <w:szCs w:val="24"/>
              </w:rPr>
              <w:t>ч</w:t>
            </w:r>
            <w:r>
              <w:rPr>
                <w:rFonts w:ascii="Times New Roman" w:hAnsi="Times New Roman"/>
                <w:szCs w:val="24"/>
              </w:rPr>
              <w:t>но</w:t>
            </w:r>
          </w:p>
        </w:tc>
        <w:tc>
          <w:tcPr>
            <w:tcW w:w="3349" w:type="dxa"/>
            <w:shd w:val="clear" w:color="auto" w:fill="auto"/>
          </w:tcPr>
          <w:p w:rsidR="00AF5AAB" w:rsidRPr="00FB4FA7" w:rsidRDefault="009F3952" w:rsidP="00124488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Cs w:val="24"/>
              </w:rPr>
            </w:pPr>
            <w:r w:rsidRPr="009F3952">
              <w:rPr>
                <w:rFonts w:ascii="Times New Roman" w:hAnsi="Times New Roman"/>
                <w:i/>
                <w:szCs w:val="24"/>
              </w:rPr>
              <w:t>Стадия приема заявок</w:t>
            </w:r>
          </w:p>
        </w:tc>
        <w:tc>
          <w:tcPr>
            <w:tcW w:w="1317" w:type="dxa"/>
            <w:shd w:val="clear" w:color="auto" w:fill="auto"/>
          </w:tcPr>
          <w:p w:rsidR="00612700" w:rsidRDefault="00612700" w:rsidP="0061270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72 часа</w:t>
            </w:r>
          </w:p>
          <w:p w:rsidR="00612700" w:rsidRDefault="00612700" w:rsidP="0061270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CB173A" w:rsidRPr="00901262" w:rsidRDefault="00612700" w:rsidP="0061270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1262">
              <w:rPr>
                <w:rFonts w:ascii="Times New Roman" w:hAnsi="Times New Roman"/>
                <w:szCs w:val="24"/>
              </w:rPr>
              <w:t>36/36</w:t>
            </w:r>
          </w:p>
        </w:tc>
      </w:tr>
      <w:tr w:rsidR="00FB4FA7" w:rsidRPr="00901262" w:rsidTr="00E469C9">
        <w:trPr>
          <w:trHeight w:val="681"/>
          <w:tblHeader/>
        </w:trPr>
        <w:tc>
          <w:tcPr>
            <w:tcW w:w="594" w:type="dxa"/>
            <w:shd w:val="clear" w:color="auto" w:fill="auto"/>
          </w:tcPr>
          <w:p w:rsidR="00FB4FA7" w:rsidRPr="00901262" w:rsidRDefault="00100D38" w:rsidP="00167A8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036" w:type="dxa"/>
            <w:shd w:val="clear" w:color="auto" w:fill="auto"/>
          </w:tcPr>
          <w:p w:rsidR="00FB4FA7" w:rsidRPr="00901262" w:rsidRDefault="00FB4FA7" w:rsidP="002E1A8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01262">
              <w:rPr>
                <w:rFonts w:ascii="Times New Roman" w:hAnsi="Times New Roman"/>
                <w:szCs w:val="24"/>
              </w:rPr>
              <w:t>Проектирование систем те</w:t>
            </w:r>
            <w:r w:rsidRPr="00901262">
              <w:rPr>
                <w:rFonts w:ascii="Times New Roman" w:hAnsi="Times New Roman"/>
                <w:szCs w:val="24"/>
              </w:rPr>
              <w:t>п</w:t>
            </w:r>
            <w:r w:rsidRPr="00901262">
              <w:rPr>
                <w:rFonts w:ascii="Times New Roman" w:hAnsi="Times New Roman"/>
                <w:szCs w:val="24"/>
              </w:rPr>
              <w:t>лоснабжения, водоснабжения и канализации</w:t>
            </w:r>
          </w:p>
        </w:tc>
        <w:tc>
          <w:tcPr>
            <w:tcW w:w="1451" w:type="dxa"/>
            <w:shd w:val="clear" w:color="auto" w:fill="auto"/>
          </w:tcPr>
          <w:p w:rsidR="00816CEE" w:rsidRDefault="00816CEE" w:rsidP="00816CE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Апрель </w:t>
            </w:r>
          </w:p>
          <w:p w:rsidR="00FB4FA7" w:rsidRPr="00901262" w:rsidRDefault="00816CEE" w:rsidP="00816CE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н. зао</w:t>
            </w:r>
            <w:r>
              <w:rPr>
                <w:rFonts w:ascii="Times New Roman" w:hAnsi="Times New Roman"/>
                <w:szCs w:val="24"/>
              </w:rPr>
              <w:t>ч</w:t>
            </w:r>
            <w:r>
              <w:rPr>
                <w:rFonts w:ascii="Times New Roman" w:hAnsi="Times New Roman"/>
                <w:szCs w:val="24"/>
              </w:rPr>
              <w:t>но, 1 н. о</w:t>
            </w:r>
            <w:r>
              <w:rPr>
                <w:rFonts w:ascii="Times New Roman" w:hAnsi="Times New Roman"/>
                <w:szCs w:val="24"/>
              </w:rPr>
              <w:t>ч</w:t>
            </w:r>
            <w:r>
              <w:rPr>
                <w:rFonts w:ascii="Times New Roman" w:hAnsi="Times New Roman"/>
                <w:szCs w:val="24"/>
              </w:rPr>
              <w:t>но</w:t>
            </w:r>
          </w:p>
        </w:tc>
        <w:tc>
          <w:tcPr>
            <w:tcW w:w="3349" w:type="dxa"/>
            <w:shd w:val="clear" w:color="auto" w:fill="auto"/>
          </w:tcPr>
          <w:p w:rsidR="00FB4FA7" w:rsidRPr="00FB4FA7" w:rsidRDefault="009F3952" w:rsidP="00124488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Cs w:val="24"/>
              </w:rPr>
            </w:pPr>
            <w:r w:rsidRPr="009F3952">
              <w:rPr>
                <w:rFonts w:ascii="Times New Roman" w:hAnsi="Times New Roman"/>
                <w:i/>
                <w:szCs w:val="24"/>
              </w:rPr>
              <w:t>Стадия приема заявок</w:t>
            </w:r>
          </w:p>
        </w:tc>
        <w:tc>
          <w:tcPr>
            <w:tcW w:w="1317" w:type="dxa"/>
            <w:shd w:val="clear" w:color="auto" w:fill="auto"/>
          </w:tcPr>
          <w:p w:rsidR="00612700" w:rsidRDefault="00612700" w:rsidP="0061270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72 часа</w:t>
            </w:r>
          </w:p>
          <w:p w:rsidR="00612700" w:rsidRDefault="00612700" w:rsidP="0061270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FB4FA7" w:rsidRPr="00901262" w:rsidRDefault="00612700" w:rsidP="0061270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1262">
              <w:rPr>
                <w:rFonts w:ascii="Times New Roman" w:hAnsi="Times New Roman"/>
                <w:szCs w:val="24"/>
              </w:rPr>
              <w:t>36/36</w:t>
            </w:r>
          </w:p>
        </w:tc>
      </w:tr>
      <w:tr w:rsidR="00CB173A" w:rsidRPr="00901262" w:rsidTr="00FB4FA7">
        <w:trPr>
          <w:tblHeader/>
        </w:trPr>
        <w:tc>
          <w:tcPr>
            <w:tcW w:w="594" w:type="dxa"/>
            <w:shd w:val="clear" w:color="auto" w:fill="auto"/>
          </w:tcPr>
          <w:p w:rsidR="00CB173A" w:rsidRPr="00901262" w:rsidRDefault="00100D38" w:rsidP="006B219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3036" w:type="dxa"/>
            <w:shd w:val="clear" w:color="auto" w:fill="auto"/>
          </w:tcPr>
          <w:p w:rsidR="00CB173A" w:rsidRPr="00901262" w:rsidRDefault="00612700" w:rsidP="0061270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901262">
              <w:rPr>
                <w:rFonts w:ascii="Times New Roman" w:hAnsi="Times New Roman"/>
                <w:szCs w:val="24"/>
              </w:rPr>
              <w:t>Проектирование систем ве</w:t>
            </w:r>
            <w:r w:rsidRPr="00901262">
              <w:rPr>
                <w:rFonts w:ascii="Times New Roman" w:hAnsi="Times New Roman"/>
                <w:szCs w:val="24"/>
              </w:rPr>
              <w:t>н</w:t>
            </w:r>
            <w:r w:rsidRPr="00901262">
              <w:rPr>
                <w:rFonts w:ascii="Times New Roman" w:hAnsi="Times New Roman"/>
                <w:szCs w:val="24"/>
              </w:rPr>
              <w:t>тиляции и кондициониров</w:t>
            </w:r>
            <w:r w:rsidRPr="00901262">
              <w:rPr>
                <w:rFonts w:ascii="Times New Roman" w:hAnsi="Times New Roman"/>
                <w:szCs w:val="24"/>
              </w:rPr>
              <w:t>а</w:t>
            </w:r>
            <w:r w:rsidRPr="00901262">
              <w:rPr>
                <w:rFonts w:ascii="Times New Roman" w:hAnsi="Times New Roman"/>
                <w:szCs w:val="24"/>
              </w:rPr>
              <w:t>ния</w:t>
            </w:r>
          </w:p>
        </w:tc>
        <w:tc>
          <w:tcPr>
            <w:tcW w:w="1451" w:type="dxa"/>
            <w:shd w:val="clear" w:color="auto" w:fill="auto"/>
          </w:tcPr>
          <w:p w:rsidR="00CB173A" w:rsidRDefault="00612700" w:rsidP="009468B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Май</w:t>
            </w:r>
          </w:p>
          <w:p w:rsidR="00612700" w:rsidRPr="00901262" w:rsidRDefault="00612700" w:rsidP="009468B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н. зао</w:t>
            </w:r>
            <w:r>
              <w:rPr>
                <w:rFonts w:ascii="Times New Roman" w:hAnsi="Times New Roman"/>
                <w:szCs w:val="24"/>
              </w:rPr>
              <w:t>ч</w:t>
            </w:r>
            <w:r>
              <w:rPr>
                <w:rFonts w:ascii="Times New Roman" w:hAnsi="Times New Roman"/>
                <w:szCs w:val="24"/>
              </w:rPr>
              <w:t>но, 1 н. о</w:t>
            </w:r>
            <w:r>
              <w:rPr>
                <w:rFonts w:ascii="Times New Roman" w:hAnsi="Times New Roman"/>
                <w:szCs w:val="24"/>
              </w:rPr>
              <w:t>ч</w:t>
            </w:r>
            <w:r>
              <w:rPr>
                <w:rFonts w:ascii="Times New Roman" w:hAnsi="Times New Roman"/>
                <w:szCs w:val="24"/>
              </w:rPr>
              <w:t>но</w:t>
            </w:r>
          </w:p>
        </w:tc>
        <w:tc>
          <w:tcPr>
            <w:tcW w:w="3349" w:type="dxa"/>
            <w:shd w:val="clear" w:color="auto" w:fill="auto"/>
          </w:tcPr>
          <w:p w:rsidR="00A830F2" w:rsidRPr="00FB4FA7" w:rsidRDefault="009F3952" w:rsidP="00124488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Cs w:val="24"/>
              </w:rPr>
            </w:pPr>
            <w:r w:rsidRPr="009F3952">
              <w:rPr>
                <w:rFonts w:ascii="Times New Roman" w:hAnsi="Times New Roman"/>
                <w:i/>
                <w:szCs w:val="24"/>
              </w:rPr>
              <w:t>Стадия приема заявок</w:t>
            </w:r>
          </w:p>
        </w:tc>
        <w:tc>
          <w:tcPr>
            <w:tcW w:w="1317" w:type="dxa"/>
            <w:shd w:val="clear" w:color="auto" w:fill="auto"/>
          </w:tcPr>
          <w:p w:rsidR="00612700" w:rsidRDefault="00612700" w:rsidP="0061270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72 часа</w:t>
            </w:r>
          </w:p>
          <w:p w:rsidR="00612700" w:rsidRDefault="00612700" w:rsidP="0061270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CB173A" w:rsidRPr="00901262" w:rsidRDefault="00612700" w:rsidP="0061270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1262">
              <w:rPr>
                <w:rFonts w:ascii="Times New Roman" w:hAnsi="Times New Roman"/>
                <w:szCs w:val="24"/>
              </w:rPr>
              <w:t>36/36</w:t>
            </w:r>
          </w:p>
        </w:tc>
      </w:tr>
      <w:tr w:rsidR="009468B1" w:rsidRPr="00901262" w:rsidTr="00FB4FA7">
        <w:trPr>
          <w:tblHeader/>
        </w:trPr>
        <w:tc>
          <w:tcPr>
            <w:tcW w:w="594" w:type="dxa"/>
            <w:shd w:val="clear" w:color="auto" w:fill="auto"/>
          </w:tcPr>
          <w:p w:rsidR="009468B1" w:rsidRPr="00901262" w:rsidRDefault="00100D38" w:rsidP="006B219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3036" w:type="dxa"/>
            <w:shd w:val="clear" w:color="auto" w:fill="auto"/>
          </w:tcPr>
          <w:p w:rsidR="009468B1" w:rsidRPr="00901262" w:rsidRDefault="00612700" w:rsidP="00100D38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Выполнение требований ФЗ 261 о повышении энергоэ</w:t>
            </w:r>
            <w:r>
              <w:rPr>
                <w:rFonts w:ascii="Times New Roman" w:hAnsi="Times New Roman"/>
                <w:szCs w:val="24"/>
              </w:rPr>
              <w:t>ф</w:t>
            </w:r>
            <w:r>
              <w:rPr>
                <w:rFonts w:ascii="Times New Roman" w:hAnsi="Times New Roman"/>
                <w:szCs w:val="24"/>
              </w:rPr>
              <w:t xml:space="preserve">фективности </w:t>
            </w:r>
          </w:p>
        </w:tc>
        <w:tc>
          <w:tcPr>
            <w:tcW w:w="1451" w:type="dxa"/>
            <w:shd w:val="clear" w:color="auto" w:fill="auto"/>
          </w:tcPr>
          <w:p w:rsidR="00100D38" w:rsidRDefault="00100D38" w:rsidP="00100D3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Май</w:t>
            </w:r>
          </w:p>
          <w:p w:rsidR="009468B1" w:rsidRPr="00901262" w:rsidRDefault="00100D38" w:rsidP="00100D3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н. зао</w:t>
            </w:r>
            <w:r>
              <w:rPr>
                <w:rFonts w:ascii="Times New Roman" w:hAnsi="Times New Roman"/>
                <w:szCs w:val="24"/>
              </w:rPr>
              <w:t>ч</w:t>
            </w:r>
            <w:r>
              <w:rPr>
                <w:rFonts w:ascii="Times New Roman" w:hAnsi="Times New Roman"/>
                <w:szCs w:val="24"/>
              </w:rPr>
              <w:t>но, 1 н. о</w:t>
            </w:r>
            <w:r>
              <w:rPr>
                <w:rFonts w:ascii="Times New Roman" w:hAnsi="Times New Roman"/>
                <w:szCs w:val="24"/>
              </w:rPr>
              <w:t>ч</w:t>
            </w:r>
            <w:r>
              <w:rPr>
                <w:rFonts w:ascii="Times New Roman" w:hAnsi="Times New Roman"/>
                <w:szCs w:val="24"/>
              </w:rPr>
              <w:t>но</w:t>
            </w:r>
          </w:p>
        </w:tc>
        <w:tc>
          <w:tcPr>
            <w:tcW w:w="3349" w:type="dxa"/>
            <w:shd w:val="clear" w:color="auto" w:fill="auto"/>
          </w:tcPr>
          <w:p w:rsidR="009468B1" w:rsidRPr="00FB4FA7" w:rsidRDefault="009F3952" w:rsidP="00124488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Cs w:val="24"/>
              </w:rPr>
            </w:pPr>
            <w:r w:rsidRPr="009F3952">
              <w:rPr>
                <w:rFonts w:ascii="Times New Roman" w:hAnsi="Times New Roman"/>
                <w:i/>
                <w:szCs w:val="24"/>
              </w:rPr>
              <w:t>Стадия приема заявок</w:t>
            </w:r>
          </w:p>
        </w:tc>
        <w:tc>
          <w:tcPr>
            <w:tcW w:w="1317" w:type="dxa"/>
            <w:shd w:val="clear" w:color="auto" w:fill="auto"/>
          </w:tcPr>
          <w:p w:rsidR="00612700" w:rsidRDefault="00612700" w:rsidP="0061270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72 часа</w:t>
            </w:r>
          </w:p>
          <w:p w:rsidR="00612700" w:rsidRDefault="00612700" w:rsidP="0061270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9468B1" w:rsidRPr="00901262" w:rsidRDefault="00612700" w:rsidP="0061270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1262">
              <w:rPr>
                <w:rFonts w:ascii="Times New Roman" w:hAnsi="Times New Roman"/>
                <w:szCs w:val="24"/>
              </w:rPr>
              <w:t>36/36</w:t>
            </w:r>
          </w:p>
        </w:tc>
      </w:tr>
      <w:tr w:rsidR="00E27EC3" w:rsidRPr="00901262" w:rsidTr="00FB4FA7">
        <w:trPr>
          <w:tblHeader/>
        </w:trPr>
        <w:tc>
          <w:tcPr>
            <w:tcW w:w="594" w:type="dxa"/>
            <w:shd w:val="clear" w:color="auto" w:fill="auto"/>
          </w:tcPr>
          <w:p w:rsidR="00E27EC3" w:rsidRPr="00901262" w:rsidRDefault="00100D38" w:rsidP="006B219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3036" w:type="dxa"/>
            <w:shd w:val="clear" w:color="auto" w:fill="auto"/>
          </w:tcPr>
          <w:p w:rsidR="00E27EC3" w:rsidRPr="00901262" w:rsidRDefault="00E27EC3" w:rsidP="00DF5395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901262">
              <w:rPr>
                <w:rFonts w:ascii="Times New Roman" w:hAnsi="Times New Roman"/>
                <w:szCs w:val="24"/>
              </w:rPr>
              <w:t>Определение стоимости в строительстве</w:t>
            </w:r>
          </w:p>
        </w:tc>
        <w:tc>
          <w:tcPr>
            <w:tcW w:w="1451" w:type="dxa"/>
            <w:shd w:val="clear" w:color="auto" w:fill="auto"/>
          </w:tcPr>
          <w:p w:rsidR="00E27EC3" w:rsidRDefault="00100D38" w:rsidP="00DF539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Июнь</w:t>
            </w:r>
          </w:p>
          <w:p w:rsidR="00100D38" w:rsidRPr="00901262" w:rsidRDefault="00100D38" w:rsidP="00100D3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н. зао</w:t>
            </w:r>
            <w:r>
              <w:rPr>
                <w:rFonts w:ascii="Times New Roman" w:hAnsi="Times New Roman"/>
                <w:szCs w:val="24"/>
              </w:rPr>
              <w:t>ч</w:t>
            </w:r>
            <w:r>
              <w:rPr>
                <w:rFonts w:ascii="Times New Roman" w:hAnsi="Times New Roman"/>
                <w:szCs w:val="24"/>
              </w:rPr>
              <w:t>но, 1 н. о</w:t>
            </w:r>
            <w:r>
              <w:rPr>
                <w:rFonts w:ascii="Times New Roman" w:hAnsi="Times New Roman"/>
                <w:szCs w:val="24"/>
              </w:rPr>
              <w:t>ч</w:t>
            </w:r>
            <w:r>
              <w:rPr>
                <w:rFonts w:ascii="Times New Roman" w:hAnsi="Times New Roman"/>
                <w:szCs w:val="24"/>
              </w:rPr>
              <w:t>но</w:t>
            </w:r>
          </w:p>
        </w:tc>
        <w:tc>
          <w:tcPr>
            <w:tcW w:w="3349" w:type="dxa"/>
            <w:shd w:val="clear" w:color="auto" w:fill="auto"/>
          </w:tcPr>
          <w:p w:rsidR="00E27EC3" w:rsidRPr="00FB4FA7" w:rsidRDefault="009F3952" w:rsidP="00124488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Cs w:val="24"/>
              </w:rPr>
            </w:pPr>
            <w:r w:rsidRPr="009F3952">
              <w:rPr>
                <w:rFonts w:ascii="Times New Roman" w:hAnsi="Times New Roman"/>
                <w:i/>
                <w:szCs w:val="24"/>
              </w:rPr>
              <w:t>Стадия приема заявок</w:t>
            </w:r>
          </w:p>
        </w:tc>
        <w:tc>
          <w:tcPr>
            <w:tcW w:w="1317" w:type="dxa"/>
            <w:shd w:val="clear" w:color="auto" w:fill="auto"/>
          </w:tcPr>
          <w:p w:rsidR="00612700" w:rsidRDefault="00612700" w:rsidP="0061270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72 часа</w:t>
            </w:r>
          </w:p>
          <w:p w:rsidR="00612700" w:rsidRDefault="00612700" w:rsidP="0061270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E27EC3" w:rsidRPr="00901262" w:rsidRDefault="00612700" w:rsidP="0061270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1262">
              <w:rPr>
                <w:rFonts w:ascii="Times New Roman" w:hAnsi="Times New Roman"/>
                <w:szCs w:val="24"/>
              </w:rPr>
              <w:t>36/36</w:t>
            </w:r>
          </w:p>
        </w:tc>
      </w:tr>
      <w:tr w:rsidR="00E27EC3" w:rsidRPr="00901262" w:rsidTr="00FB4FA7">
        <w:trPr>
          <w:tblHeader/>
        </w:trPr>
        <w:tc>
          <w:tcPr>
            <w:tcW w:w="594" w:type="dxa"/>
            <w:shd w:val="clear" w:color="auto" w:fill="auto"/>
          </w:tcPr>
          <w:p w:rsidR="00E27EC3" w:rsidRPr="00901262" w:rsidRDefault="00100D38" w:rsidP="006B219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3036" w:type="dxa"/>
            <w:shd w:val="clear" w:color="auto" w:fill="auto"/>
          </w:tcPr>
          <w:p w:rsidR="00E27EC3" w:rsidRPr="00901262" w:rsidRDefault="00E27EC3" w:rsidP="00DF5395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901262">
              <w:rPr>
                <w:rFonts w:ascii="Times New Roman" w:hAnsi="Times New Roman"/>
                <w:szCs w:val="24"/>
              </w:rPr>
              <w:t>Проектирование систем газ</w:t>
            </w:r>
            <w:r w:rsidRPr="00901262">
              <w:rPr>
                <w:rFonts w:ascii="Times New Roman" w:hAnsi="Times New Roman"/>
                <w:szCs w:val="24"/>
              </w:rPr>
              <w:t>о</w:t>
            </w:r>
            <w:r w:rsidRPr="00901262">
              <w:rPr>
                <w:rFonts w:ascii="Times New Roman" w:hAnsi="Times New Roman"/>
                <w:szCs w:val="24"/>
              </w:rPr>
              <w:t>снабжения</w:t>
            </w:r>
          </w:p>
        </w:tc>
        <w:tc>
          <w:tcPr>
            <w:tcW w:w="1451" w:type="dxa"/>
            <w:shd w:val="clear" w:color="auto" w:fill="auto"/>
          </w:tcPr>
          <w:p w:rsidR="00E27EC3" w:rsidRDefault="00100D38" w:rsidP="00DF539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Октябрь</w:t>
            </w:r>
          </w:p>
          <w:p w:rsidR="00100D38" w:rsidRPr="00901262" w:rsidRDefault="00100D38" w:rsidP="00100D3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н. зао</w:t>
            </w:r>
            <w:r>
              <w:rPr>
                <w:rFonts w:ascii="Times New Roman" w:hAnsi="Times New Roman"/>
                <w:szCs w:val="24"/>
              </w:rPr>
              <w:t>ч</w:t>
            </w:r>
            <w:r>
              <w:rPr>
                <w:rFonts w:ascii="Times New Roman" w:hAnsi="Times New Roman"/>
                <w:szCs w:val="24"/>
              </w:rPr>
              <w:t>но, 1 н. о</w:t>
            </w:r>
            <w:r>
              <w:rPr>
                <w:rFonts w:ascii="Times New Roman" w:hAnsi="Times New Roman"/>
                <w:szCs w:val="24"/>
              </w:rPr>
              <w:t>ч</w:t>
            </w:r>
            <w:r>
              <w:rPr>
                <w:rFonts w:ascii="Times New Roman" w:hAnsi="Times New Roman"/>
                <w:szCs w:val="24"/>
              </w:rPr>
              <w:t>но</w:t>
            </w:r>
          </w:p>
        </w:tc>
        <w:tc>
          <w:tcPr>
            <w:tcW w:w="3349" w:type="dxa"/>
            <w:shd w:val="clear" w:color="auto" w:fill="auto"/>
          </w:tcPr>
          <w:p w:rsidR="00E27EC3" w:rsidRPr="00FB4FA7" w:rsidRDefault="009F3952" w:rsidP="00124488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Cs w:val="24"/>
              </w:rPr>
            </w:pPr>
            <w:r w:rsidRPr="009F3952">
              <w:rPr>
                <w:rFonts w:ascii="Times New Roman" w:hAnsi="Times New Roman"/>
                <w:i/>
                <w:szCs w:val="24"/>
              </w:rPr>
              <w:t>Стадия приема заявок</w:t>
            </w:r>
          </w:p>
        </w:tc>
        <w:tc>
          <w:tcPr>
            <w:tcW w:w="1317" w:type="dxa"/>
            <w:shd w:val="clear" w:color="auto" w:fill="auto"/>
          </w:tcPr>
          <w:p w:rsidR="00612700" w:rsidRDefault="00612700" w:rsidP="0061270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72 часа</w:t>
            </w:r>
          </w:p>
          <w:p w:rsidR="00612700" w:rsidRDefault="00612700" w:rsidP="0061270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E27EC3" w:rsidRPr="00901262" w:rsidRDefault="00612700" w:rsidP="0061270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1262">
              <w:rPr>
                <w:rFonts w:ascii="Times New Roman" w:hAnsi="Times New Roman"/>
                <w:szCs w:val="24"/>
              </w:rPr>
              <w:t>36/36</w:t>
            </w:r>
          </w:p>
        </w:tc>
      </w:tr>
      <w:tr w:rsidR="00E27EC3" w:rsidRPr="00901262" w:rsidTr="00FB4FA7">
        <w:trPr>
          <w:tblHeader/>
        </w:trPr>
        <w:tc>
          <w:tcPr>
            <w:tcW w:w="594" w:type="dxa"/>
            <w:shd w:val="clear" w:color="auto" w:fill="auto"/>
          </w:tcPr>
          <w:p w:rsidR="00E27EC3" w:rsidRPr="00901262" w:rsidRDefault="00100D38" w:rsidP="005375A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3036" w:type="dxa"/>
            <w:shd w:val="clear" w:color="auto" w:fill="auto"/>
          </w:tcPr>
          <w:p w:rsidR="00E27EC3" w:rsidRPr="00901262" w:rsidRDefault="00E27EC3" w:rsidP="00100D38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901262">
              <w:rPr>
                <w:rFonts w:ascii="Times New Roman" w:hAnsi="Times New Roman"/>
                <w:szCs w:val="24"/>
              </w:rPr>
              <w:t>Проектирование частей зд</w:t>
            </w:r>
            <w:r w:rsidRPr="00901262">
              <w:rPr>
                <w:rFonts w:ascii="Times New Roman" w:hAnsi="Times New Roman"/>
                <w:szCs w:val="24"/>
              </w:rPr>
              <w:t>а</w:t>
            </w:r>
            <w:r w:rsidRPr="00901262">
              <w:rPr>
                <w:rFonts w:ascii="Times New Roman" w:hAnsi="Times New Roman"/>
                <w:szCs w:val="24"/>
              </w:rPr>
              <w:t>ний и сооружений</w:t>
            </w:r>
          </w:p>
        </w:tc>
        <w:tc>
          <w:tcPr>
            <w:tcW w:w="1451" w:type="dxa"/>
            <w:shd w:val="clear" w:color="auto" w:fill="auto"/>
          </w:tcPr>
          <w:p w:rsidR="00E27EC3" w:rsidRDefault="00100D38" w:rsidP="00CB173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Декабрь </w:t>
            </w:r>
          </w:p>
          <w:p w:rsidR="00100D38" w:rsidRPr="00901262" w:rsidRDefault="00100D38" w:rsidP="00100D3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н. зао</w:t>
            </w:r>
            <w:r>
              <w:rPr>
                <w:rFonts w:ascii="Times New Roman" w:hAnsi="Times New Roman"/>
                <w:szCs w:val="24"/>
              </w:rPr>
              <w:t>ч</w:t>
            </w:r>
            <w:r>
              <w:rPr>
                <w:rFonts w:ascii="Times New Roman" w:hAnsi="Times New Roman"/>
                <w:szCs w:val="24"/>
              </w:rPr>
              <w:t>но, 1 н. о</w:t>
            </w:r>
            <w:r>
              <w:rPr>
                <w:rFonts w:ascii="Times New Roman" w:hAnsi="Times New Roman"/>
                <w:szCs w:val="24"/>
              </w:rPr>
              <w:t>ч</w:t>
            </w:r>
            <w:r>
              <w:rPr>
                <w:rFonts w:ascii="Times New Roman" w:hAnsi="Times New Roman"/>
                <w:szCs w:val="24"/>
              </w:rPr>
              <w:t>но</w:t>
            </w:r>
          </w:p>
        </w:tc>
        <w:tc>
          <w:tcPr>
            <w:tcW w:w="3349" w:type="dxa"/>
            <w:shd w:val="clear" w:color="auto" w:fill="auto"/>
          </w:tcPr>
          <w:p w:rsidR="00E27EC3" w:rsidRPr="00FB4FA7" w:rsidRDefault="009F3952" w:rsidP="00124488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Cs w:val="24"/>
              </w:rPr>
            </w:pPr>
            <w:r w:rsidRPr="009F3952">
              <w:rPr>
                <w:rFonts w:ascii="Times New Roman" w:hAnsi="Times New Roman"/>
                <w:i/>
                <w:szCs w:val="24"/>
              </w:rPr>
              <w:t>Стадия приема заявок</w:t>
            </w:r>
          </w:p>
        </w:tc>
        <w:tc>
          <w:tcPr>
            <w:tcW w:w="1317" w:type="dxa"/>
            <w:shd w:val="clear" w:color="auto" w:fill="auto"/>
          </w:tcPr>
          <w:p w:rsidR="00612700" w:rsidRDefault="00612700" w:rsidP="0061270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72 часа</w:t>
            </w:r>
          </w:p>
          <w:p w:rsidR="00612700" w:rsidRDefault="00612700" w:rsidP="0061270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E27EC3" w:rsidRPr="00901262" w:rsidRDefault="00612700" w:rsidP="0061270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1262">
              <w:rPr>
                <w:rFonts w:ascii="Times New Roman" w:hAnsi="Times New Roman"/>
                <w:szCs w:val="24"/>
              </w:rPr>
              <w:t>36/36</w:t>
            </w:r>
          </w:p>
        </w:tc>
      </w:tr>
      <w:tr w:rsidR="00100D38" w:rsidRPr="00901262" w:rsidTr="00100D38">
        <w:trPr>
          <w:trHeight w:val="340"/>
          <w:tblHeader/>
        </w:trPr>
        <w:tc>
          <w:tcPr>
            <w:tcW w:w="594" w:type="dxa"/>
            <w:vMerge w:val="restart"/>
            <w:shd w:val="clear" w:color="auto" w:fill="auto"/>
          </w:tcPr>
          <w:p w:rsidR="00100D38" w:rsidRPr="00901262" w:rsidRDefault="00100D38" w:rsidP="005375A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  <w:bookmarkStart w:id="0" w:name="_GoBack"/>
            <w:bookmarkEnd w:id="0"/>
          </w:p>
        </w:tc>
        <w:tc>
          <w:tcPr>
            <w:tcW w:w="3036" w:type="dxa"/>
            <w:vMerge w:val="restart"/>
            <w:shd w:val="clear" w:color="auto" w:fill="auto"/>
          </w:tcPr>
          <w:p w:rsidR="00100D38" w:rsidRPr="00901262" w:rsidRDefault="00100D38" w:rsidP="00EF3C1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gramStart"/>
            <w:r w:rsidRPr="00901262">
              <w:rPr>
                <w:rFonts w:ascii="Times New Roman" w:hAnsi="Times New Roman"/>
                <w:szCs w:val="24"/>
              </w:rPr>
              <w:t>Комплексное проектирование в строительстве (</w:t>
            </w:r>
            <w:proofErr w:type="gramEnd"/>
          </w:p>
        </w:tc>
        <w:tc>
          <w:tcPr>
            <w:tcW w:w="1451" w:type="dxa"/>
            <w:shd w:val="clear" w:color="auto" w:fill="auto"/>
          </w:tcPr>
          <w:p w:rsidR="00100D38" w:rsidRDefault="00100D38" w:rsidP="00100D3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Июнь</w:t>
            </w:r>
          </w:p>
          <w:p w:rsidR="00100D38" w:rsidRPr="00901262" w:rsidRDefault="00100D38" w:rsidP="00100D3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н. зао</w:t>
            </w:r>
            <w:r>
              <w:rPr>
                <w:rFonts w:ascii="Times New Roman" w:hAnsi="Times New Roman"/>
                <w:szCs w:val="24"/>
              </w:rPr>
              <w:t>ч</w:t>
            </w:r>
            <w:r>
              <w:rPr>
                <w:rFonts w:ascii="Times New Roman" w:hAnsi="Times New Roman"/>
                <w:szCs w:val="24"/>
              </w:rPr>
              <w:t>но, 1 н. о</w:t>
            </w:r>
            <w:r>
              <w:rPr>
                <w:rFonts w:ascii="Times New Roman" w:hAnsi="Times New Roman"/>
                <w:szCs w:val="24"/>
              </w:rPr>
              <w:t>ч</w:t>
            </w:r>
            <w:r>
              <w:rPr>
                <w:rFonts w:ascii="Times New Roman" w:hAnsi="Times New Roman"/>
                <w:szCs w:val="24"/>
              </w:rPr>
              <w:t>но</w:t>
            </w:r>
          </w:p>
        </w:tc>
        <w:tc>
          <w:tcPr>
            <w:tcW w:w="3349" w:type="dxa"/>
            <w:vMerge w:val="restart"/>
            <w:shd w:val="clear" w:color="auto" w:fill="auto"/>
          </w:tcPr>
          <w:p w:rsidR="00100D38" w:rsidRPr="00901262" w:rsidRDefault="00100D38" w:rsidP="008E51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F3952">
              <w:rPr>
                <w:rFonts w:ascii="Times New Roman" w:hAnsi="Times New Roman"/>
                <w:i/>
                <w:szCs w:val="24"/>
              </w:rPr>
              <w:t>Стадия приема заявок</w:t>
            </w:r>
          </w:p>
        </w:tc>
        <w:tc>
          <w:tcPr>
            <w:tcW w:w="1317" w:type="dxa"/>
            <w:vMerge w:val="restart"/>
            <w:shd w:val="clear" w:color="auto" w:fill="auto"/>
          </w:tcPr>
          <w:p w:rsidR="00100D38" w:rsidRDefault="00100D38" w:rsidP="0061270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72 часа</w:t>
            </w:r>
          </w:p>
          <w:p w:rsidR="00100D38" w:rsidRDefault="00100D38" w:rsidP="0061270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100D38" w:rsidRPr="00901262" w:rsidRDefault="00100D38" w:rsidP="0061270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1262">
              <w:rPr>
                <w:rFonts w:ascii="Times New Roman" w:hAnsi="Times New Roman"/>
                <w:szCs w:val="24"/>
              </w:rPr>
              <w:t>36/36</w:t>
            </w:r>
          </w:p>
        </w:tc>
      </w:tr>
      <w:tr w:rsidR="00100D38" w:rsidRPr="00901262" w:rsidTr="00FB4FA7">
        <w:trPr>
          <w:trHeight w:val="421"/>
          <w:tblHeader/>
        </w:trPr>
        <w:tc>
          <w:tcPr>
            <w:tcW w:w="594" w:type="dxa"/>
            <w:vMerge/>
            <w:shd w:val="clear" w:color="auto" w:fill="auto"/>
          </w:tcPr>
          <w:p w:rsidR="00100D38" w:rsidRPr="00901262" w:rsidRDefault="00100D38" w:rsidP="005375A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100D38" w:rsidRPr="00901262" w:rsidRDefault="00100D38" w:rsidP="00EF3C1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51" w:type="dxa"/>
            <w:shd w:val="clear" w:color="auto" w:fill="auto"/>
          </w:tcPr>
          <w:p w:rsidR="00100D38" w:rsidRDefault="00100D38" w:rsidP="001F2D5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Ноябрь</w:t>
            </w:r>
          </w:p>
          <w:p w:rsidR="00100D38" w:rsidRDefault="00100D38" w:rsidP="00100D3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Июнь</w:t>
            </w:r>
          </w:p>
          <w:p w:rsidR="00100D38" w:rsidRPr="00901262" w:rsidRDefault="00100D38" w:rsidP="00100D3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н. зао</w:t>
            </w:r>
            <w:r>
              <w:rPr>
                <w:rFonts w:ascii="Times New Roman" w:hAnsi="Times New Roman"/>
                <w:szCs w:val="24"/>
              </w:rPr>
              <w:t>ч</w:t>
            </w:r>
            <w:r>
              <w:rPr>
                <w:rFonts w:ascii="Times New Roman" w:hAnsi="Times New Roman"/>
                <w:szCs w:val="24"/>
              </w:rPr>
              <w:t>но, 1 н. о</w:t>
            </w:r>
            <w:r>
              <w:rPr>
                <w:rFonts w:ascii="Times New Roman" w:hAnsi="Times New Roman"/>
                <w:szCs w:val="24"/>
              </w:rPr>
              <w:t>ч</w:t>
            </w:r>
            <w:r>
              <w:rPr>
                <w:rFonts w:ascii="Times New Roman" w:hAnsi="Times New Roman"/>
                <w:szCs w:val="24"/>
              </w:rPr>
              <w:t>но</w:t>
            </w:r>
          </w:p>
        </w:tc>
        <w:tc>
          <w:tcPr>
            <w:tcW w:w="3349" w:type="dxa"/>
            <w:vMerge/>
            <w:shd w:val="clear" w:color="auto" w:fill="auto"/>
          </w:tcPr>
          <w:p w:rsidR="00100D38" w:rsidRPr="009F3952" w:rsidRDefault="00100D38" w:rsidP="008E514F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100D38" w:rsidRDefault="00100D38" w:rsidP="0061270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100D38" w:rsidRDefault="00100D38" w:rsidP="00FF29D1">
      <w:pPr>
        <w:spacing w:after="0" w:line="240" w:lineRule="auto"/>
        <w:ind w:firstLine="708"/>
        <w:jc w:val="both"/>
        <w:rPr>
          <w:rFonts w:ascii="Times New Roman" w:hAnsi="Times New Roman"/>
          <w:szCs w:val="28"/>
        </w:rPr>
      </w:pPr>
    </w:p>
    <w:p w:rsidR="003C4316" w:rsidRDefault="003C4316" w:rsidP="00FF29D1">
      <w:pPr>
        <w:spacing w:after="0" w:line="240" w:lineRule="auto"/>
        <w:ind w:firstLine="708"/>
        <w:jc w:val="both"/>
        <w:rPr>
          <w:rFonts w:ascii="Times New Roman" w:hAnsi="Times New Roman"/>
          <w:szCs w:val="28"/>
        </w:rPr>
      </w:pPr>
    </w:p>
    <w:p w:rsidR="003C4316" w:rsidRDefault="003C4316" w:rsidP="00100D38">
      <w:pPr>
        <w:spacing w:after="0" w:line="240" w:lineRule="auto"/>
        <w:ind w:firstLine="708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За подробной информацией обращаться по тел. (343) 221-25-27 / 8-922-20-15-487</w:t>
      </w:r>
    </w:p>
    <w:p w:rsidR="003C4316" w:rsidRPr="003C4316" w:rsidRDefault="003C4316" w:rsidP="00100D38">
      <w:pPr>
        <w:spacing w:after="0" w:line="240" w:lineRule="auto"/>
        <w:ind w:firstLine="708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Заявку можно направить по адресу: </w:t>
      </w:r>
      <w:hyperlink r:id="rId7" w:history="1">
        <w:r w:rsidRPr="00977686">
          <w:rPr>
            <w:rStyle w:val="a3"/>
            <w:rFonts w:ascii="Times New Roman" w:hAnsi="Times New Roman"/>
            <w:szCs w:val="28"/>
            <w:lang w:val="en-US"/>
          </w:rPr>
          <w:t>akovalev</w:t>
        </w:r>
        <w:r w:rsidRPr="003C4316">
          <w:rPr>
            <w:rStyle w:val="a3"/>
            <w:rFonts w:ascii="Times New Roman" w:hAnsi="Times New Roman"/>
            <w:szCs w:val="28"/>
          </w:rPr>
          <w:t>@</w:t>
        </w:r>
        <w:r w:rsidRPr="00977686">
          <w:rPr>
            <w:rStyle w:val="a3"/>
            <w:rFonts w:ascii="Times New Roman" w:hAnsi="Times New Roman"/>
            <w:szCs w:val="28"/>
            <w:lang w:val="en-US"/>
          </w:rPr>
          <w:t>usurt</w:t>
        </w:r>
        <w:r w:rsidRPr="003C4316">
          <w:rPr>
            <w:rStyle w:val="a3"/>
            <w:rFonts w:ascii="Times New Roman" w:hAnsi="Times New Roman"/>
            <w:szCs w:val="28"/>
          </w:rPr>
          <w:t>.</w:t>
        </w:r>
        <w:proofErr w:type="spellStart"/>
        <w:r w:rsidRPr="00977686">
          <w:rPr>
            <w:rStyle w:val="a3"/>
            <w:rFonts w:ascii="Times New Roman" w:hAnsi="Times New Roman"/>
            <w:szCs w:val="28"/>
            <w:lang w:val="en-US"/>
          </w:rPr>
          <w:t>ru</w:t>
        </w:r>
        <w:proofErr w:type="spellEnd"/>
      </w:hyperlink>
    </w:p>
    <w:p w:rsidR="009F3952" w:rsidRDefault="009F3952" w:rsidP="009F3952">
      <w:pPr>
        <w:jc w:val="both"/>
        <w:rPr>
          <w:rFonts w:ascii="Times New Roman" w:hAnsi="Times New Roman"/>
          <w:sz w:val="28"/>
          <w:szCs w:val="28"/>
        </w:rPr>
      </w:pPr>
    </w:p>
    <w:sectPr w:rsidR="009F3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1072F"/>
    <w:multiLevelType w:val="hybridMultilevel"/>
    <w:tmpl w:val="7A965F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E17D58"/>
    <w:multiLevelType w:val="hybridMultilevel"/>
    <w:tmpl w:val="FDA069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54968E5"/>
    <w:multiLevelType w:val="hybridMultilevel"/>
    <w:tmpl w:val="B5BEAE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8457D99"/>
    <w:multiLevelType w:val="hybridMultilevel"/>
    <w:tmpl w:val="5C4C31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DB920F9"/>
    <w:multiLevelType w:val="hybridMultilevel"/>
    <w:tmpl w:val="61CE9D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FBE"/>
    <w:rsid w:val="000159AC"/>
    <w:rsid w:val="000B4A74"/>
    <w:rsid w:val="000C055F"/>
    <w:rsid w:val="000F6FAB"/>
    <w:rsid w:val="00100D38"/>
    <w:rsid w:val="001237AB"/>
    <w:rsid w:val="00124488"/>
    <w:rsid w:val="00140CB8"/>
    <w:rsid w:val="00190955"/>
    <w:rsid w:val="001D3FEB"/>
    <w:rsid w:val="001F1946"/>
    <w:rsid w:val="001F2D5C"/>
    <w:rsid w:val="00214225"/>
    <w:rsid w:val="00234DE5"/>
    <w:rsid w:val="00243098"/>
    <w:rsid w:val="00280D70"/>
    <w:rsid w:val="002E1A8F"/>
    <w:rsid w:val="003346BD"/>
    <w:rsid w:val="00357A80"/>
    <w:rsid w:val="003B179C"/>
    <w:rsid w:val="003C4316"/>
    <w:rsid w:val="004A0E96"/>
    <w:rsid w:val="004E67DA"/>
    <w:rsid w:val="00501735"/>
    <w:rsid w:val="005375AC"/>
    <w:rsid w:val="00575F52"/>
    <w:rsid w:val="00612700"/>
    <w:rsid w:val="006D4CCC"/>
    <w:rsid w:val="00730FD1"/>
    <w:rsid w:val="00784479"/>
    <w:rsid w:val="00816CEE"/>
    <w:rsid w:val="00817B67"/>
    <w:rsid w:val="00842FFC"/>
    <w:rsid w:val="00852F89"/>
    <w:rsid w:val="00893995"/>
    <w:rsid w:val="008C76F9"/>
    <w:rsid w:val="008E514F"/>
    <w:rsid w:val="00901262"/>
    <w:rsid w:val="00936316"/>
    <w:rsid w:val="009468B1"/>
    <w:rsid w:val="009F3952"/>
    <w:rsid w:val="00A830F2"/>
    <w:rsid w:val="00A97DB7"/>
    <w:rsid w:val="00AF5AAB"/>
    <w:rsid w:val="00B10934"/>
    <w:rsid w:val="00BA2F19"/>
    <w:rsid w:val="00C3512E"/>
    <w:rsid w:val="00C74F69"/>
    <w:rsid w:val="00C837E1"/>
    <w:rsid w:val="00CB173A"/>
    <w:rsid w:val="00CB6C32"/>
    <w:rsid w:val="00CD3996"/>
    <w:rsid w:val="00E235BB"/>
    <w:rsid w:val="00E27EC3"/>
    <w:rsid w:val="00E33FBE"/>
    <w:rsid w:val="00E469C9"/>
    <w:rsid w:val="00E76FF3"/>
    <w:rsid w:val="00E81000"/>
    <w:rsid w:val="00E95229"/>
    <w:rsid w:val="00EB06F2"/>
    <w:rsid w:val="00ED519E"/>
    <w:rsid w:val="00EF3C1A"/>
    <w:rsid w:val="00F23469"/>
    <w:rsid w:val="00F72E20"/>
    <w:rsid w:val="00F959A2"/>
    <w:rsid w:val="00FB4FA7"/>
    <w:rsid w:val="00FF13C9"/>
    <w:rsid w:val="00FF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9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1093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1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1262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B4F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9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1093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1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1262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B4F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kovalev@usur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C2C19-5A99-442B-B544-509595A9B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3</cp:revision>
  <cp:lastPrinted>2012-10-18T05:21:00Z</cp:lastPrinted>
  <dcterms:created xsi:type="dcterms:W3CDTF">2013-08-22T05:42:00Z</dcterms:created>
  <dcterms:modified xsi:type="dcterms:W3CDTF">2015-01-28T04:22:00Z</dcterms:modified>
</cp:coreProperties>
</file>