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B6" w:rsidRPr="006A23B6" w:rsidRDefault="006A23B6" w:rsidP="006A23B6">
      <w:pPr>
        <w:pStyle w:val="a3"/>
        <w:shd w:val="clear" w:color="auto" w:fill="FFFFFF"/>
        <w:spacing w:before="300" w:beforeAutospacing="0" w:after="300" w:afterAutospacing="0" w:line="300" w:lineRule="atLeast"/>
        <w:jc w:val="center"/>
        <w:rPr>
          <w:rStyle w:val="a4"/>
          <w:b/>
          <w:bCs/>
          <w:i w:val="0"/>
          <w:color w:val="000000"/>
          <w:sz w:val="32"/>
          <w:szCs w:val="32"/>
        </w:rPr>
      </w:pPr>
      <w:r w:rsidRPr="006A23B6">
        <w:rPr>
          <w:rStyle w:val="a4"/>
          <w:b/>
          <w:bCs/>
          <w:i w:val="0"/>
          <w:color w:val="000000"/>
          <w:sz w:val="32"/>
          <w:szCs w:val="32"/>
        </w:rPr>
        <w:t>Места проведения вступительных испытаний:</w:t>
      </w:r>
    </w:p>
    <w:p w:rsidR="006A23B6" w:rsidRPr="006A23B6" w:rsidRDefault="006A23B6" w:rsidP="006A23B6">
      <w:pPr>
        <w:pStyle w:val="a3"/>
        <w:shd w:val="clear" w:color="auto" w:fill="FFFFFF"/>
        <w:spacing w:before="300" w:beforeAutospacing="0" w:after="300" w:afterAutospacing="0" w:line="300" w:lineRule="atLeast"/>
        <w:rPr>
          <w:color w:val="000000"/>
          <w:sz w:val="28"/>
          <w:szCs w:val="28"/>
        </w:rPr>
      </w:pPr>
      <w:r w:rsidRPr="006A23B6">
        <w:rPr>
          <w:rStyle w:val="a4"/>
          <w:bCs/>
          <w:color w:val="000000"/>
          <w:sz w:val="28"/>
          <w:szCs w:val="28"/>
        </w:rPr>
        <w:t>Проведение вступительных испытаний осуществляется по адресу: г. Екатеринбург, ул. Колмогорова, 66. Информация об аудиториях будет размещаться на информационных стендах университета за день до проведения экзамена.</w:t>
      </w:r>
    </w:p>
    <w:p w:rsidR="006A23B6" w:rsidRDefault="006A23B6" w:rsidP="006A23B6">
      <w:pPr>
        <w:pStyle w:val="a3"/>
        <w:shd w:val="clear" w:color="auto" w:fill="FFFFFF"/>
        <w:spacing w:before="300" w:beforeAutospacing="0" w:after="300" w:afterAutospacing="0" w:line="300" w:lineRule="atLeast"/>
        <w:rPr>
          <w:color w:val="000000"/>
          <w:sz w:val="21"/>
          <w:szCs w:val="21"/>
        </w:rPr>
      </w:pPr>
      <w:r w:rsidRPr="006A23B6">
        <w:rPr>
          <w:color w:val="000000"/>
          <w:sz w:val="21"/>
          <w:szCs w:val="21"/>
        </w:rPr>
        <w:t> </w:t>
      </w:r>
    </w:p>
    <w:p w:rsidR="006A23B6" w:rsidRPr="00A0094B" w:rsidRDefault="006A23B6" w:rsidP="006A23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6A23B6" w:rsidRPr="00A0094B" w:rsidRDefault="006A23B6" w:rsidP="006A23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6A23B6" w:rsidRPr="00A0094B" w:rsidRDefault="006A23B6" w:rsidP="006A23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6A23B6" w:rsidRPr="00A0094B" w:rsidRDefault="006A23B6" w:rsidP="006A23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6A23B6" w:rsidRPr="00A0094B" w:rsidRDefault="006A23B6" w:rsidP="006A23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6A23B6" w:rsidRPr="006A23B6" w:rsidRDefault="006A23B6" w:rsidP="006A23B6">
      <w:pPr>
        <w:pStyle w:val="a3"/>
        <w:shd w:val="clear" w:color="auto" w:fill="FFFFFF"/>
        <w:spacing w:before="300" w:beforeAutospacing="0" w:after="300" w:afterAutospacing="0" w:line="300" w:lineRule="atLeast"/>
        <w:ind w:left="-709" w:firstLine="709"/>
        <w:rPr>
          <w:color w:val="000000"/>
          <w:sz w:val="21"/>
          <w:szCs w:val="21"/>
        </w:rPr>
      </w:pPr>
      <w:bookmarkStart w:id="0" w:name="_GoBack"/>
      <w:bookmarkEnd w:id="0"/>
    </w:p>
    <w:p w:rsidR="005C5969" w:rsidRDefault="005C5969"/>
    <w:sectPr w:rsidR="005C5969" w:rsidSect="006A23B6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DC"/>
    <w:rsid w:val="005C5969"/>
    <w:rsid w:val="006A23B6"/>
    <w:rsid w:val="008B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23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23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Company>usurt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AGorbunova</dc:creator>
  <cp:keywords/>
  <dc:description/>
  <cp:lastModifiedBy>AGorbunova</cp:lastModifiedBy>
  <cp:revision>2</cp:revision>
  <dcterms:created xsi:type="dcterms:W3CDTF">2017-06-02T03:46:00Z</dcterms:created>
  <dcterms:modified xsi:type="dcterms:W3CDTF">2017-06-02T03:52:00Z</dcterms:modified>
</cp:coreProperties>
</file>