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16" w:rsidRDefault="00871816" w:rsidP="00871816">
      <w:pPr>
        <w:jc w:val="right"/>
        <w:rPr>
          <w:b/>
        </w:rPr>
      </w:pPr>
      <w:r>
        <w:rPr>
          <w:b/>
        </w:rPr>
        <w:t>Приложение 1.3</w:t>
      </w:r>
    </w:p>
    <w:p w:rsidR="00871816" w:rsidRDefault="00871816" w:rsidP="00871816">
      <w:pPr>
        <w:rPr>
          <w:b/>
        </w:rPr>
      </w:pPr>
    </w:p>
    <w:p w:rsidR="00871816" w:rsidRDefault="00871816" w:rsidP="0087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направлений подготовки  </w:t>
      </w:r>
    </w:p>
    <w:p w:rsidR="00871816" w:rsidRDefault="00871816" w:rsidP="00871816">
      <w:pPr>
        <w:jc w:val="center"/>
      </w:pPr>
      <w:r>
        <w:t xml:space="preserve">для получения высшего образования в УрГУПС </w:t>
      </w:r>
    </w:p>
    <w:p w:rsidR="00871816" w:rsidRDefault="00871816" w:rsidP="00871816">
      <w:pPr>
        <w:jc w:val="center"/>
        <w:rPr>
          <w:b/>
        </w:rPr>
      </w:pPr>
      <w:r>
        <w:t xml:space="preserve">по программам </w:t>
      </w:r>
      <w:r>
        <w:rPr>
          <w:b/>
        </w:rPr>
        <w:t>магистратуры очной и заочной форм обучения,</w:t>
      </w:r>
    </w:p>
    <w:p w:rsidR="00871816" w:rsidRDefault="00871816" w:rsidP="00871816">
      <w:pPr>
        <w:jc w:val="center"/>
      </w:pPr>
      <w:r>
        <w:t xml:space="preserve"> головной вуз, г. Екатеринбург</w:t>
      </w:r>
    </w:p>
    <w:p w:rsidR="00871816" w:rsidRDefault="00871816" w:rsidP="00871816">
      <w:pPr>
        <w:jc w:val="center"/>
        <w:rPr>
          <w:b/>
        </w:rPr>
      </w:pPr>
    </w:p>
    <w:tbl>
      <w:tblPr>
        <w:tblpPr w:leftFromText="180" w:rightFromText="180" w:vertAnchor="page" w:horzAnchor="page" w:tblpX="810" w:tblpY="323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27"/>
        <w:gridCol w:w="3579"/>
      </w:tblGrid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16" w:rsidRDefault="0087181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укрупнённых групп направлений подготовки</w:t>
            </w:r>
          </w:p>
          <w:p w:rsidR="00871816" w:rsidRDefault="0087181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подготовки (код)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</w:tr>
      <w:tr w:rsidR="00871816" w:rsidTr="0087181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Экономика и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Экономика (38.04.01)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Экономика транспортной отрасли</w:t>
            </w:r>
          </w:p>
        </w:tc>
      </w:tr>
      <w:tr w:rsidR="00871816" w:rsidTr="0087181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Менеджмент (38.04.02):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Логистический бизнес на транспорте</w:t>
            </w:r>
          </w:p>
        </w:tc>
      </w:tr>
      <w:tr w:rsidR="00871816" w:rsidTr="0087181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/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Менеджмент в транспортных комплексах</w:t>
            </w:r>
          </w:p>
        </w:tc>
      </w:tr>
      <w:tr w:rsidR="00871816" w:rsidTr="00871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Управление персоналом (38.04.03)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Управление персоналом на транспорте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Информационная безопасность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Информационная безопасность (10.04.01)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44794E">
            <w:r>
              <w:t>Информационная безопасность на транспорте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Электро- и теплоэнергетика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Электроэнергетика и электротехника (13.04.02)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Электроснабжение</w:t>
            </w:r>
          </w:p>
        </w:tc>
      </w:tr>
      <w:tr w:rsidR="00871816" w:rsidTr="00871816">
        <w:trPr>
          <w:trHeight w:val="29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Техника и технологии наземного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Технология транспортных процессов (23.04.01)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Технология транспортных процессов на железнодорожном транспорте</w:t>
            </w:r>
          </w:p>
        </w:tc>
      </w:tr>
      <w:tr w:rsidR="00871816" w:rsidTr="00871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954C8" w:rsidP="008954C8">
            <w:r>
              <w:t>Наземные транспортно-технологические комплексы</w:t>
            </w:r>
            <w:r w:rsidR="00871816">
              <w:t xml:space="preserve"> (23.04.0</w:t>
            </w:r>
            <w:r>
              <w:t>2</w:t>
            </w:r>
            <w:r w:rsidR="00871816">
              <w:t>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Не предусмотрен</w:t>
            </w:r>
          </w:p>
        </w:tc>
      </w:tr>
      <w:tr w:rsidR="00871816" w:rsidTr="00871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954C8">
            <w:r w:rsidRPr="008954C8">
              <w:t>Эксплуатация транспортно-технологических машин и комплексов (23.04.03)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Не предусмотрен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Машиностроение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Мехатроника и робототехника (15.04.06)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Мехатроника и робототехника транспортных устройств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Информатика и вычислительная техника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Информационные системы и технологии (09.04.02)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Информационные технологии на транспорте</w:t>
            </w:r>
          </w:p>
        </w:tc>
      </w:tr>
      <w:tr w:rsidR="00871816" w:rsidTr="008718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Техника и технологии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Строительство (08.04.01)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Не предусмотрен</w:t>
            </w:r>
          </w:p>
        </w:tc>
      </w:tr>
      <w:tr w:rsidR="00871816" w:rsidTr="00871816">
        <w:trPr>
          <w:trHeight w:val="4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 xml:space="preserve">Техносферная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Техносферная безопасность (20.04.01)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Охрана труда и промышленная безопасность на транспорте</w:t>
            </w:r>
          </w:p>
        </w:tc>
      </w:tr>
      <w:tr w:rsidR="00871816" w:rsidTr="00871816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16" w:rsidRDefault="00871816"/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16" w:rsidRDefault="00871816">
            <w:r>
              <w:t>Экологическая безопасность на транспорте</w:t>
            </w:r>
          </w:p>
        </w:tc>
      </w:tr>
    </w:tbl>
    <w:p w:rsidR="00871816" w:rsidRDefault="00871816" w:rsidP="00871816"/>
    <w:p w:rsidR="00AE2349" w:rsidRDefault="00AE2349">
      <w:pPr>
        <w:rPr>
          <w:lang w:val="en-US"/>
        </w:rPr>
      </w:pPr>
    </w:p>
    <w:p w:rsidR="001936B9" w:rsidRDefault="001936B9" w:rsidP="001936B9">
      <w:pPr>
        <w:jc w:val="center"/>
        <w:rPr>
          <w:b/>
          <w:i/>
        </w:rPr>
      </w:pPr>
      <w:r>
        <w:rPr>
          <w:b/>
          <w:i/>
        </w:rPr>
        <w:t>Приемная комиссия</w:t>
      </w:r>
    </w:p>
    <w:p w:rsidR="001936B9" w:rsidRDefault="001936B9" w:rsidP="001936B9">
      <w:pPr>
        <w:jc w:val="center"/>
        <w:rPr>
          <w:b/>
          <w:i/>
        </w:rPr>
      </w:pPr>
      <w:r>
        <w:rPr>
          <w:b/>
          <w:i/>
        </w:rPr>
        <w:t>ФГБОУ ВО «Уральский государственный университет путей сообщения»</w:t>
      </w:r>
    </w:p>
    <w:p w:rsidR="001936B9" w:rsidRDefault="001936B9" w:rsidP="001936B9">
      <w:pPr>
        <w:jc w:val="center"/>
        <w:rPr>
          <w:b/>
          <w:i/>
        </w:rPr>
      </w:pPr>
      <w:r>
        <w:rPr>
          <w:b/>
          <w:i/>
        </w:rPr>
        <w:t>(ФГБОУ ВО УрГУПС, УрГУПС)</w:t>
      </w:r>
    </w:p>
    <w:p w:rsidR="001936B9" w:rsidRDefault="001936B9" w:rsidP="001936B9">
      <w:pPr>
        <w:jc w:val="center"/>
        <w:rPr>
          <w:b/>
          <w:i/>
        </w:rPr>
      </w:pPr>
      <w:r>
        <w:rPr>
          <w:b/>
          <w:i/>
        </w:rPr>
        <w:t>телефон (343) 221-25-25</w:t>
      </w:r>
    </w:p>
    <w:p w:rsidR="001936B9" w:rsidRDefault="001936B9" w:rsidP="001936B9">
      <w:pPr>
        <w:jc w:val="center"/>
        <w:rPr>
          <w:b/>
          <w:i/>
        </w:rPr>
      </w:pPr>
      <w:r>
        <w:rPr>
          <w:b/>
          <w:i/>
        </w:rPr>
        <w:t>8-800-250-42-00 (бесплатная линия)</w:t>
      </w:r>
    </w:p>
    <w:p w:rsidR="001936B9" w:rsidRDefault="001936B9" w:rsidP="001936B9">
      <w:pPr>
        <w:jc w:val="center"/>
        <w:rPr>
          <w:b/>
        </w:rPr>
      </w:pPr>
      <w:r>
        <w:rPr>
          <w:b/>
        </w:rPr>
        <w:t xml:space="preserve"> </w:t>
      </w:r>
    </w:p>
    <w:p w:rsidR="001936B9" w:rsidRPr="001936B9" w:rsidRDefault="001936B9">
      <w:pPr>
        <w:rPr>
          <w:lang w:val="en-US"/>
        </w:rPr>
      </w:pPr>
      <w:bookmarkStart w:id="0" w:name="_GoBack"/>
      <w:bookmarkEnd w:id="0"/>
    </w:p>
    <w:sectPr w:rsidR="001936B9" w:rsidRPr="0019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16"/>
    <w:rsid w:val="001936B9"/>
    <w:rsid w:val="0044794E"/>
    <w:rsid w:val="00871816"/>
    <w:rsid w:val="008954C8"/>
    <w:rsid w:val="00A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Бунзя Ольга Александровна</dc:creator>
  <cp:lastModifiedBy>AGorbunova</cp:lastModifiedBy>
  <cp:revision>4</cp:revision>
  <dcterms:created xsi:type="dcterms:W3CDTF">2017-04-27T09:10:00Z</dcterms:created>
  <dcterms:modified xsi:type="dcterms:W3CDTF">2017-05-22T04:35:00Z</dcterms:modified>
</cp:coreProperties>
</file>