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59" w:rsidRDefault="009E2259" w:rsidP="007576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ШК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читает Караваева Л.П., 18.11.13</w:t>
      </w:r>
    </w:p>
    <w:p w:rsidR="00AB30E3" w:rsidRDefault="00AB30E3" w:rsidP="007576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C5E">
        <w:rPr>
          <w:rFonts w:ascii="Times New Roman" w:hAnsi="Times New Roman" w:cs="Times New Roman"/>
          <w:b/>
          <w:sz w:val="28"/>
          <w:szCs w:val="28"/>
        </w:rPr>
        <w:t>Особенности (специфика) мотивации студентов к обучению в современных условиях</w:t>
      </w:r>
    </w:p>
    <w:p w:rsidR="00C64C5E" w:rsidRPr="00C64C5E" w:rsidRDefault="00C64C5E" w:rsidP="007576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14" w:rsidRPr="00AB30E3" w:rsidRDefault="00C64C5E" w:rsidP="00C64C5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0E3">
        <w:rPr>
          <w:rFonts w:ascii="Times New Roman" w:hAnsi="Times New Roman" w:cs="Times New Roman"/>
          <w:b/>
          <w:sz w:val="26"/>
          <w:szCs w:val="26"/>
        </w:rPr>
        <w:t xml:space="preserve">Ключевые слова современной образовательной парадигмы </w:t>
      </w:r>
    </w:p>
    <w:p w:rsidR="007A3014" w:rsidRPr="00AB30E3" w:rsidRDefault="00C64C5E" w:rsidP="00C64C5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0E3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AB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014" w:rsidRPr="00AB30E3" w:rsidRDefault="00C64C5E" w:rsidP="00C64C5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E3">
        <w:rPr>
          <w:rFonts w:ascii="Times New Roman" w:hAnsi="Times New Roman" w:cs="Times New Roman"/>
          <w:sz w:val="24"/>
          <w:szCs w:val="24"/>
        </w:rPr>
        <w:t>Проектирование</w:t>
      </w:r>
    </w:p>
    <w:p w:rsidR="007A3014" w:rsidRPr="00AB30E3" w:rsidRDefault="00C64C5E" w:rsidP="00C64C5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E3">
        <w:rPr>
          <w:rFonts w:ascii="Times New Roman" w:hAnsi="Times New Roman" w:cs="Times New Roman"/>
          <w:sz w:val="24"/>
          <w:szCs w:val="24"/>
        </w:rPr>
        <w:t>Вероятность</w:t>
      </w:r>
    </w:p>
    <w:p w:rsidR="007A3014" w:rsidRPr="00AB30E3" w:rsidRDefault="00C64C5E" w:rsidP="00C64C5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E3">
        <w:rPr>
          <w:rFonts w:ascii="Times New Roman" w:hAnsi="Times New Roman" w:cs="Times New Roman"/>
          <w:sz w:val="24"/>
          <w:szCs w:val="24"/>
        </w:rPr>
        <w:t>Мониторинг</w:t>
      </w:r>
    </w:p>
    <w:p w:rsidR="00AB30E3" w:rsidRDefault="00AB30E3" w:rsidP="00C6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4D2" w:rsidRPr="007664D2" w:rsidRDefault="007664D2" w:rsidP="00C64C5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4D2">
        <w:rPr>
          <w:rFonts w:ascii="Times New Roman" w:hAnsi="Times New Roman" w:cs="Times New Roman"/>
          <w:b/>
          <w:sz w:val="26"/>
          <w:szCs w:val="26"/>
        </w:rPr>
        <w:t>Тенденции в современном образовании</w:t>
      </w:r>
    </w:p>
    <w:p w:rsidR="007664D2" w:rsidRPr="007664D2" w:rsidRDefault="007664D2" w:rsidP="00C6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1B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7576C0">
        <w:rPr>
          <w:rFonts w:ascii="Times New Roman" w:hAnsi="Times New Roman" w:cs="Times New Roman"/>
          <w:b/>
          <w:i/>
          <w:sz w:val="24"/>
          <w:szCs w:val="24"/>
        </w:rPr>
        <w:t>Тенденция</w:t>
      </w:r>
      <w:r w:rsidRPr="007576C0">
        <w:rPr>
          <w:rFonts w:ascii="Times New Roman" w:hAnsi="Times New Roman" w:cs="Times New Roman"/>
          <w:b/>
          <w:sz w:val="24"/>
          <w:szCs w:val="24"/>
        </w:rPr>
        <w:t xml:space="preserve"> - переход от обучения к учению</w:t>
      </w:r>
    </w:p>
    <w:p w:rsidR="007664D2" w:rsidRPr="007664D2" w:rsidRDefault="007664D2" w:rsidP="00C64C5E">
      <w:pPr>
        <w:spacing w:line="240" w:lineRule="auto"/>
        <w:ind w:firstLine="284"/>
        <w:jc w:val="both"/>
      </w:pPr>
      <w:r w:rsidRPr="007576C0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Pr="007576C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поиск организацион</w:t>
      </w:r>
      <w:r w:rsidRPr="007664D2">
        <w:rPr>
          <w:rFonts w:ascii="Times New Roman" w:hAnsi="Times New Roman" w:cs="Times New Roman"/>
          <w:sz w:val="24"/>
          <w:szCs w:val="24"/>
        </w:rPr>
        <w:t>ных форм</w:t>
      </w:r>
      <w:r>
        <w:t xml:space="preserve"> </w:t>
      </w:r>
      <w:r w:rsidRPr="007664D2">
        <w:rPr>
          <w:rFonts w:ascii="Times New Roman" w:hAnsi="Times New Roman" w:cs="Times New Roman"/>
          <w:sz w:val="24"/>
          <w:szCs w:val="24"/>
        </w:rPr>
        <w:t>освоения содержания образования</w:t>
      </w:r>
    </w:p>
    <w:p w:rsidR="007664D2" w:rsidRPr="007664D2" w:rsidRDefault="007664D2" w:rsidP="00C64C5E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4D2">
        <w:rPr>
          <w:rFonts w:ascii="Times New Roman" w:hAnsi="Times New Roman" w:cs="Times New Roman"/>
          <w:i/>
          <w:sz w:val="24"/>
          <w:szCs w:val="24"/>
        </w:rPr>
        <w:t>Технологии:</w:t>
      </w:r>
    </w:p>
    <w:p w:rsidR="007664D2" w:rsidRPr="007664D2" w:rsidRDefault="007664D2" w:rsidP="00C64C5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664D2">
        <w:rPr>
          <w:rFonts w:ascii="Times New Roman" w:hAnsi="Times New Roman" w:cs="Times New Roman"/>
          <w:bCs/>
          <w:sz w:val="24"/>
          <w:szCs w:val="24"/>
        </w:rPr>
        <w:t>модульно-рейтингового обучения,</w:t>
      </w:r>
    </w:p>
    <w:p w:rsidR="007664D2" w:rsidRPr="007664D2" w:rsidRDefault="007664D2" w:rsidP="00C64C5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664D2">
        <w:rPr>
          <w:rFonts w:ascii="Times New Roman" w:hAnsi="Times New Roman" w:cs="Times New Roman"/>
          <w:bCs/>
          <w:sz w:val="24"/>
          <w:szCs w:val="24"/>
        </w:rPr>
        <w:t>организации самостоятельной работы,</w:t>
      </w:r>
    </w:p>
    <w:p w:rsidR="007664D2" w:rsidRPr="007664D2" w:rsidRDefault="007664D2" w:rsidP="00C64C5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664D2">
        <w:rPr>
          <w:rFonts w:ascii="Times New Roman" w:hAnsi="Times New Roman" w:cs="Times New Roman"/>
          <w:bCs/>
          <w:sz w:val="24"/>
          <w:szCs w:val="24"/>
        </w:rPr>
        <w:t>дистанционного обучения,</w:t>
      </w:r>
    </w:p>
    <w:p w:rsidR="007664D2" w:rsidRPr="007664D2" w:rsidRDefault="007664D2" w:rsidP="00C64C5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664D2">
        <w:rPr>
          <w:rFonts w:ascii="Times New Roman" w:hAnsi="Times New Roman" w:cs="Times New Roman"/>
          <w:bCs/>
          <w:sz w:val="24"/>
          <w:szCs w:val="24"/>
        </w:rPr>
        <w:t>кредитная система</w:t>
      </w:r>
    </w:p>
    <w:p w:rsidR="007664D2" w:rsidRPr="007664D2" w:rsidRDefault="007664D2" w:rsidP="00C64C5E">
      <w:pPr>
        <w:spacing w:line="240" w:lineRule="auto"/>
        <w:jc w:val="both"/>
      </w:pPr>
      <w:r w:rsidRPr="00F041B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664D2">
        <w:rPr>
          <w:rFonts w:ascii="Times New Roman" w:hAnsi="Times New Roman" w:cs="Times New Roman"/>
          <w:b/>
          <w:sz w:val="24"/>
          <w:szCs w:val="24"/>
        </w:rPr>
        <w:t>.</w:t>
      </w:r>
      <w:r w:rsidRPr="007576C0">
        <w:rPr>
          <w:rFonts w:ascii="Times New Roman" w:hAnsi="Times New Roman" w:cs="Times New Roman"/>
          <w:b/>
          <w:i/>
          <w:sz w:val="24"/>
          <w:szCs w:val="24"/>
        </w:rPr>
        <w:t>Тенденция</w:t>
      </w:r>
      <w:r w:rsidRPr="007576C0">
        <w:rPr>
          <w:rFonts w:ascii="Times New Roman" w:hAnsi="Times New Roman" w:cs="Times New Roman"/>
          <w:b/>
          <w:sz w:val="24"/>
          <w:szCs w:val="24"/>
        </w:rPr>
        <w:t xml:space="preserve"> - повышение </w:t>
      </w:r>
      <w:proofErr w:type="spellStart"/>
      <w:r w:rsidRPr="007576C0">
        <w:rPr>
          <w:rFonts w:ascii="Times New Roman" w:hAnsi="Times New Roman" w:cs="Times New Roman"/>
          <w:b/>
          <w:sz w:val="24"/>
          <w:szCs w:val="24"/>
        </w:rPr>
        <w:t>наукоемкости</w:t>
      </w:r>
      <w:proofErr w:type="spellEnd"/>
      <w:r w:rsidRPr="007576C0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7664D2" w:rsidRPr="00D8737A" w:rsidRDefault="007664D2" w:rsidP="00C64C5E">
      <w:pPr>
        <w:spacing w:line="240" w:lineRule="auto"/>
        <w:ind w:firstLine="284"/>
        <w:jc w:val="both"/>
      </w:pPr>
      <w:r w:rsidRPr="007576C0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664D2">
        <w:rPr>
          <w:rFonts w:ascii="Times New Roman" w:hAnsi="Times New Roman" w:cs="Times New Roman"/>
          <w:sz w:val="24"/>
          <w:szCs w:val="24"/>
        </w:rPr>
        <w:t>Расширение спектра</w:t>
      </w:r>
      <w:r>
        <w:t xml:space="preserve"> </w:t>
      </w:r>
      <w:r w:rsidRPr="007664D2">
        <w:rPr>
          <w:rFonts w:ascii="Times New Roman" w:hAnsi="Times New Roman" w:cs="Times New Roman"/>
          <w:sz w:val="24"/>
          <w:szCs w:val="24"/>
        </w:rPr>
        <w:t>видов продуктивной</w:t>
      </w:r>
      <w:r>
        <w:t xml:space="preserve"> </w:t>
      </w:r>
      <w:r w:rsidRPr="007664D2">
        <w:rPr>
          <w:rFonts w:ascii="Times New Roman" w:hAnsi="Times New Roman" w:cs="Times New Roman"/>
          <w:sz w:val="24"/>
          <w:szCs w:val="24"/>
        </w:rPr>
        <w:t>образовательной деятельности студентов</w:t>
      </w:r>
    </w:p>
    <w:p w:rsidR="007664D2" w:rsidRDefault="007664D2" w:rsidP="00C64C5E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4D2">
        <w:rPr>
          <w:rFonts w:ascii="Times New Roman" w:hAnsi="Times New Roman" w:cs="Times New Roman"/>
          <w:i/>
          <w:sz w:val="24"/>
          <w:szCs w:val="24"/>
        </w:rPr>
        <w:t>Технологии:</w:t>
      </w:r>
    </w:p>
    <w:p w:rsidR="00D8737A" w:rsidRPr="00D8737A" w:rsidRDefault="00D8737A" w:rsidP="00C64C5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8737A">
        <w:rPr>
          <w:rFonts w:ascii="Times New Roman" w:hAnsi="Times New Roman" w:cs="Times New Roman"/>
          <w:bCs/>
          <w:sz w:val="24"/>
          <w:szCs w:val="24"/>
        </w:rPr>
        <w:t>проектной,</w:t>
      </w:r>
    </w:p>
    <w:p w:rsidR="00D8737A" w:rsidRPr="00D8737A" w:rsidRDefault="00D8737A" w:rsidP="00C64C5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8737A">
        <w:rPr>
          <w:rFonts w:ascii="Times New Roman" w:hAnsi="Times New Roman" w:cs="Times New Roman"/>
          <w:bCs/>
          <w:sz w:val="24"/>
          <w:szCs w:val="24"/>
        </w:rPr>
        <w:t>учебно-исследовательской,</w:t>
      </w:r>
    </w:p>
    <w:p w:rsidR="00D8737A" w:rsidRPr="00D8737A" w:rsidRDefault="00D8737A" w:rsidP="00C64C5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8737A">
        <w:rPr>
          <w:rFonts w:ascii="Times New Roman" w:hAnsi="Times New Roman" w:cs="Times New Roman"/>
          <w:bCs/>
          <w:sz w:val="24"/>
          <w:szCs w:val="24"/>
        </w:rPr>
        <w:t>научно-исследовательской,</w:t>
      </w:r>
    </w:p>
    <w:p w:rsidR="00D8737A" w:rsidRDefault="00D8737A" w:rsidP="00C64C5E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8737A">
        <w:rPr>
          <w:rFonts w:ascii="Times New Roman" w:hAnsi="Times New Roman" w:cs="Times New Roman"/>
          <w:bCs/>
          <w:sz w:val="24"/>
          <w:szCs w:val="24"/>
        </w:rPr>
        <w:t>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37A">
        <w:rPr>
          <w:rFonts w:ascii="Times New Roman" w:hAnsi="Times New Roman" w:cs="Times New Roman"/>
          <w:bCs/>
          <w:sz w:val="24"/>
          <w:szCs w:val="24"/>
        </w:rPr>
        <w:t>деятельности</w:t>
      </w:r>
    </w:p>
    <w:p w:rsidR="00F041BE" w:rsidRPr="00F041BE" w:rsidRDefault="00F041BE" w:rsidP="00C64C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Pr="007576C0">
        <w:rPr>
          <w:rFonts w:ascii="Times New Roman" w:hAnsi="Times New Roman" w:cs="Times New Roman"/>
          <w:b/>
          <w:bCs/>
          <w:i/>
          <w:sz w:val="24"/>
          <w:szCs w:val="24"/>
        </w:rPr>
        <w:t>Тенденция -</w:t>
      </w:r>
      <w:r w:rsidRPr="007576C0">
        <w:rPr>
          <w:rFonts w:ascii="Times New Roman" w:hAnsi="Times New Roman" w:cs="Times New Roman"/>
          <w:b/>
          <w:bCs/>
          <w:sz w:val="24"/>
          <w:szCs w:val="24"/>
        </w:rPr>
        <w:t xml:space="preserve"> Возрастание роли информации в современном мире</w:t>
      </w:r>
    </w:p>
    <w:p w:rsidR="00F041BE" w:rsidRPr="00F041BE" w:rsidRDefault="00F041BE" w:rsidP="00C64C5E">
      <w:pPr>
        <w:spacing w:line="240" w:lineRule="auto"/>
        <w:ind w:firstLine="284"/>
        <w:jc w:val="both"/>
      </w:pPr>
      <w:r w:rsidRPr="007576C0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 w:rsidRPr="007576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041BE">
        <w:rPr>
          <w:rFonts w:ascii="Times New Roman" w:hAnsi="Times New Roman" w:cs="Times New Roman"/>
          <w:sz w:val="24"/>
          <w:szCs w:val="24"/>
        </w:rPr>
        <w:t>Организация работы с информацией</w:t>
      </w:r>
    </w:p>
    <w:p w:rsidR="00F041BE" w:rsidRDefault="00F041BE" w:rsidP="00C64C5E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4D2">
        <w:rPr>
          <w:rFonts w:ascii="Times New Roman" w:hAnsi="Times New Roman" w:cs="Times New Roman"/>
          <w:i/>
          <w:sz w:val="24"/>
          <w:szCs w:val="24"/>
        </w:rPr>
        <w:t>Технологии:</w:t>
      </w:r>
    </w:p>
    <w:p w:rsidR="00F041BE" w:rsidRPr="00F041BE" w:rsidRDefault="00F041BE" w:rsidP="00C64C5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41BE">
        <w:rPr>
          <w:rFonts w:ascii="Times New Roman" w:hAnsi="Times New Roman" w:cs="Times New Roman"/>
          <w:bCs/>
          <w:sz w:val="24"/>
          <w:szCs w:val="24"/>
        </w:rPr>
        <w:t>РКМЧП /развитие критического мышления через чтение и письмо/,</w:t>
      </w:r>
    </w:p>
    <w:p w:rsidR="00F041BE" w:rsidRPr="00F041BE" w:rsidRDefault="00F041BE" w:rsidP="00C64C5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041BE">
        <w:rPr>
          <w:rFonts w:ascii="Times New Roman" w:hAnsi="Times New Roman" w:cs="Times New Roman"/>
          <w:bCs/>
          <w:sz w:val="24"/>
          <w:szCs w:val="24"/>
        </w:rPr>
        <w:t>информационные,</w:t>
      </w:r>
    </w:p>
    <w:p w:rsidR="00F041BE" w:rsidRPr="00F041BE" w:rsidRDefault="00F041BE" w:rsidP="00C64C5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F041BE">
        <w:rPr>
          <w:rFonts w:ascii="Times New Roman" w:hAnsi="Times New Roman" w:cs="Times New Roman"/>
          <w:bCs/>
          <w:sz w:val="24"/>
          <w:szCs w:val="24"/>
        </w:rPr>
        <w:t>проблемного обучения</w:t>
      </w:r>
    </w:p>
    <w:p w:rsidR="007664D2" w:rsidRPr="00DB41D1" w:rsidRDefault="00F041BE" w:rsidP="00C64C5E">
      <w:pPr>
        <w:spacing w:line="240" w:lineRule="auto"/>
        <w:jc w:val="both"/>
        <w:rPr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664D2" w:rsidRPr="007664D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664D2" w:rsidRPr="007576C0">
        <w:rPr>
          <w:rFonts w:ascii="Times New Roman" w:hAnsi="Times New Roman" w:cs="Times New Roman"/>
          <w:b/>
          <w:i/>
          <w:sz w:val="24"/>
          <w:szCs w:val="24"/>
        </w:rPr>
        <w:t xml:space="preserve">Тенденция - </w:t>
      </w:r>
      <w:r w:rsidR="00DB41D1" w:rsidRPr="007576C0">
        <w:rPr>
          <w:rFonts w:ascii="Times New Roman" w:hAnsi="Times New Roman" w:cs="Times New Roman"/>
          <w:b/>
          <w:sz w:val="24"/>
          <w:szCs w:val="24"/>
        </w:rPr>
        <w:t>Возрастание роли</w:t>
      </w:r>
      <w:r w:rsidR="00DB41D1" w:rsidRPr="007576C0">
        <w:rPr>
          <w:b/>
          <w:i/>
        </w:rPr>
        <w:t xml:space="preserve"> </w:t>
      </w:r>
      <w:r w:rsidR="00DB41D1" w:rsidRPr="007576C0">
        <w:rPr>
          <w:rFonts w:ascii="Times New Roman" w:hAnsi="Times New Roman" w:cs="Times New Roman"/>
          <w:b/>
          <w:sz w:val="24"/>
          <w:szCs w:val="24"/>
        </w:rPr>
        <w:t>командной работы</w:t>
      </w:r>
      <w:r w:rsidR="00DB41D1" w:rsidRPr="007576C0">
        <w:rPr>
          <w:b/>
          <w:i/>
        </w:rPr>
        <w:t xml:space="preserve"> </w:t>
      </w:r>
      <w:r w:rsidR="00DB41D1" w:rsidRPr="007576C0">
        <w:rPr>
          <w:rFonts w:ascii="Times New Roman" w:hAnsi="Times New Roman" w:cs="Times New Roman"/>
          <w:b/>
          <w:sz w:val="24"/>
          <w:szCs w:val="24"/>
        </w:rPr>
        <w:t>в современном мире</w:t>
      </w:r>
    </w:p>
    <w:p w:rsidR="007664D2" w:rsidRPr="00DB41D1" w:rsidRDefault="007664D2" w:rsidP="00C64C5E">
      <w:pPr>
        <w:spacing w:line="240" w:lineRule="auto"/>
        <w:ind w:firstLine="284"/>
        <w:jc w:val="both"/>
      </w:pPr>
      <w:r w:rsidRPr="007576C0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 w:rsidRPr="007576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41D1">
        <w:rPr>
          <w:rFonts w:ascii="Times New Roman" w:hAnsi="Times New Roman" w:cs="Times New Roman"/>
          <w:sz w:val="24"/>
          <w:szCs w:val="24"/>
        </w:rPr>
        <w:t xml:space="preserve"> </w:t>
      </w:r>
      <w:r w:rsidR="00DB41D1" w:rsidRPr="00DB41D1">
        <w:rPr>
          <w:rFonts w:ascii="Times New Roman" w:hAnsi="Times New Roman" w:cs="Times New Roman"/>
          <w:sz w:val="24"/>
          <w:szCs w:val="24"/>
        </w:rPr>
        <w:t>Организация группового взаимодействия в</w:t>
      </w:r>
      <w:r w:rsidR="00DB41D1" w:rsidRPr="00DB41D1">
        <w:t xml:space="preserve"> </w:t>
      </w:r>
      <w:r w:rsidR="00DB41D1">
        <w:rPr>
          <w:rFonts w:ascii="Times New Roman" w:hAnsi="Times New Roman" w:cs="Times New Roman"/>
          <w:sz w:val="24"/>
          <w:szCs w:val="24"/>
        </w:rPr>
        <w:t>образователь</w:t>
      </w:r>
      <w:r w:rsidR="00DB41D1" w:rsidRPr="00DB41D1">
        <w:rPr>
          <w:rFonts w:ascii="Times New Roman" w:hAnsi="Times New Roman" w:cs="Times New Roman"/>
          <w:sz w:val="24"/>
          <w:szCs w:val="24"/>
        </w:rPr>
        <w:t>ном процессе</w:t>
      </w:r>
    </w:p>
    <w:p w:rsidR="007664D2" w:rsidRDefault="007664D2" w:rsidP="00C64C5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64D2">
        <w:rPr>
          <w:rFonts w:ascii="Times New Roman" w:hAnsi="Times New Roman" w:cs="Times New Roman"/>
          <w:i/>
          <w:sz w:val="24"/>
          <w:szCs w:val="24"/>
        </w:rPr>
        <w:t>Технологии:</w:t>
      </w:r>
    </w:p>
    <w:p w:rsidR="00DB41D1" w:rsidRPr="00DB41D1" w:rsidRDefault="00DB41D1" w:rsidP="00C64C5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1D1">
        <w:rPr>
          <w:rFonts w:ascii="Times New Roman" w:hAnsi="Times New Roman" w:cs="Times New Roman"/>
          <w:bCs/>
          <w:sz w:val="24"/>
          <w:szCs w:val="24"/>
        </w:rPr>
        <w:t>Организации группового взаимодействия,</w:t>
      </w:r>
    </w:p>
    <w:p w:rsidR="00DB41D1" w:rsidRPr="00DB41D1" w:rsidRDefault="00DB41D1" w:rsidP="00C64C5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B41D1">
        <w:rPr>
          <w:rFonts w:ascii="Times New Roman" w:hAnsi="Times New Roman" w:cs="Times New Roman"/>
          <w:bCs/>
          <w:sz w:val="24"/>
          <w:szCs w:val="24"/>
        </w:rPr>
        <w:t>организации дискуссии,</w:t>
      </w:r>
    </w:p>
    <w:p w:rsidR="00DB41D1" w:rsidRPr="00DB41D1" w:rsidRDefault="00DB41D1" w:rsidP="00C64C5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B41D1">
        <w:rPr>
          <w:rFonts w:ascii="Times New Roman" w:hAnsi="Times New Roman" w:cs="Times New Roman"/>
          <w:bCs/>
          <w:sz w:val="24"/>
          <w:szCs w:val="24"/>
        </w:rPr>
        <w:t>обучения на основе социального взаимодействия</w:t>
      </w:r>
    </w:p>
    <w:p w:rsidR="007664D2" w:rsidRPr="007576C0" w:rsidRDefault="00F041BE" w:rsidP="00C64C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B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664D2" w:rsidRPr="00F041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664D2" w:rsidRPr="007576C0">
        <w:rPr>
          <w:rFonts w:ascii="Times New Roman" w:hAnsi="Times New Roman" w:cs="Times New Roman"/>
          <w:b/>
          <w:i/>
          <w:sz w:val="24"/>
          <w:szCs w:val="24"/>
        </w:rPr>
        <w:t>Тенденция</w:t>
      </w:r>
      <w:r w:rsidR="007664D2" w:rsidRPr="00757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6C0">
        <w:rPr>
          <w:rFonts w:ascii="Times New Roman" w:hAnsi="Times New Roman" w:cs="Times New Roman"/>
          <w:b/>
          <w:sz w:val="24"/>
          <w:szCs w:val="24"/>
        </w:rPr>
        <w:t>–</w:t>
      </w:r>
      <w:r w:rsidR="007664D2" w:rsidRPr="00757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6C0">
        <w:rPr>
          <w:rFonts w:ascii="Times New Roman" w:hAnsi="Times New Roman" w:cs="Times New Roman"/>
          <w:b/>
          <w:sz w:val="24"/>
          <w:szCs w:val="24"/>
        </w:rPr>
        <w:t xml:space="preserve">Возрастание роли </w:t>
      </w:r>
      <w:proofErr w:type="spellStart"/>
      <w:r w:rsidRPr="007576C0">
        <w:rPr>
          <w:rFonts w:ascii="Times New Roman" w:hAnsi="Times New Roman" w:cs="Times New Roman"/>
          <w:b/>
          <w:sz w:val="24"/>
          <w:szCs w:val="24"/>
        </w:rPr>
        <w:t>компентности</w:t>
      </w:r>
      <w:proofErr w:type="spellEnd"/>
      <w:r w:rsidRPr="007576C0">
        <w:rPr>
          <w:rFonts w:ascii="Times New Roman" w:hAnsi="Times New Roman" w:cs="Times New Roman"/>
          <w:b/>
          <w:sz w:val="24"/>
          <w:szCs w:val="24"/>
        </w:rPr>
        <w:t xml:space="preserve"> специалистов на рынке труда, связанных с усложнением задач общественного развития</w:t>
      </w:r>
    </w:p>
    <w:p w:rsidR="007664D2" w:rsidRPr="00F041BE" w:rsidRDefault="007664D2" w:rsidP="00C64C5E">
      <w:pPr>
        <w:spacing w:line="240" w:lineRule="auto"/>
        <w:ind w:firstLine="284"/>
        <w:jc w:val="both"/>
      </w:pPr>
      <w:r w:rsidRPr="007576C0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 w:rsidRPr="00DB41D1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F041BE">
        <w:rPr>
          <w:rFonts w:ascii="Times New Roman" w:hAnsi="Times New Roman" w:cs="Times New Roman"/>
          <w:sz w:val="24"/>
          <w:szCs w:val="24"/>
        </w:rPr>
        <w:t xml:space="preserve"> </w:t>
      </w:r>
      <w:r w:rsidR="00F041BE" w:rsidRPr="00F041BE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</w:t>
      </w:r>
    </w:p>
    <w:p w:rsidR="00DB41D1" w:rsidRPr="00F041BE" w:rsidRDefault="007664D2" w:rsidP="00C64C5E">
      <w:pPr>
        <w:spacing w:line="240" w:lineRule="auto"/>
        <w:ind w:firstLine="284"/>
        <w:jc w:val="both"/>
      </w:pPr>
      <w:r w:rsidRPr="00DB41D1">
        <w:rPr>
          <w:rFonts w:ascii="Times New Roman" w:hAnsi="Times New Roman" w:cs="Times New Roman"/>
          <w:i/>
          <w:sz w:val="24"/>
          <w:szCs w:val="24"/>
        </w:rPr>
        <w:t>Технологии:</w:t>
      </w:r>
      <w:r w:rsidR="00DB41D1">
        <w:rPr>
          <w:rFonts w:ascii="Times New Roman" w:hAnsi="Times New Roman" w:cs="Times New Roman"/>
          <w:sz w:val="24"/>
          <w:szCs w:val="24"/>
        </w:rPr>
        <w:t xml:space="preserve">- </w:t>
      </w:r>
      <w:r w:rsidR="00F041BE" w:rsidRPr="00F041BE">
        <w:rPr>
          <w:rFonts w:ascii="Times New Roman" w:hAnsi="Times New Roman" w:cs="Times New Roman"/>
          <w:bCs/>
          <w:sz w:val="24"/>
          <w:szCs w:val="24"/>
        </w:rPr>
        <w:t>контекстного обучения</w:t>
      </w:r>
    </w:p>
    <w:p w:rsidR="007664D2" w:rsidRPr="007576C0" w:rsidRDefault="00F041BE" w:rsidP="00C64C5E">
      <w:pPr>
        <w:spacing w:line="240" w:lineRule="auto"/>
        <w:jc w:val="both"/>
        <w:rPr>
          <w:b/>
        </w:rPr>
      </w:pPr>
      <w:r w:rsidRPr="00F041B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664D2" w:rsidRPr="00F041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664D2" w:rsidRPr="007576C0">
        <w:rPr>
          <w:rFonts w:ascii="Times New Roman" w:hAnsi="Times New Roman" w:cs="Times New Roman"/>
          <w:b/>
          <w:i/>
          <w:sz w:val="24"/>
          <w:szCs w:val="24"/>
        </w:rPr>
        <w:t>Тенденция</w:t>
      </w:r>
      <w:r w:rsidR="007664D2" w:rsidRPr="007576C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7682B" w:rsidRPr="007576C0">
        <w:rPr>
          <w:rFonts w:ascii="Times New Roman" w:hAnsi="Times New Roman" w:cs="Times New Roman"/>
          <w:b/>
          <w:sz w:val="24"/>
          <w:szCs w:val="24"/>
        </w:rPr>
        <w:t>Возрастание роли</w:t>
      </w:r>
      <w:r w:rsidR="0017682B" w:rsidRPr="007576C0">
        <w:rPr>
          <w:b/>
        </w:rPr>
        <w:t xml:space="preserve"> </w:t>
      </w:r>
      <w:proofErr w:type="spellStart"/>
      <w:r w:rsidR="0017682B" w:rsidRPr="007576C0">
        <w:rPr>
          <w:rFonts w:ascii="Times New Roman" w:hAnsi="Times New Roman" w:cs="Times New Roman"/>
          <w:b/>
          <w:sz w:val="24"/>
          <w:szCs w:val="24"/>
        </w:rPr>
        <w:t>субъектности</w:t>
      </w:r>
      <w:proofErr w:type="spellEnd"/>
      <w:r w:rsidR="0017682B" w:rsidRPr="007576C0">
        <w:rPr>
          <w:rFonts w:ascii="Times New Roman" w:hAnsi="Times New Roman" w:cs="Times New Roman"/>
          <w:b/>
          <w:sz w:val="24"/>
          <w:szCs w:val="24"/>
        </w:rPr>
        <w:t xml:space="preserve"> и самостоятельности, необходимость учения «через всю жизнь»</w:t>
      </w:r>
    </w:p>
    <w:p w:rsidR="007664D2" w:rsidRPr="00862D67" w:rsidRDefault="007664D2" w:rsidP="00C64C5E">
      <w:pPr>
        <w:spacing w:line="240" w:lineRule="auto"/>
        <w:ind w:firstLine="284"/>
        <w:jc w:val="both"/>
      </w:pPr>
      <w:r w:rsidRPr="007576C0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 w:rsidR="00862D67" w:rsidRPr="007576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68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2D67">
        <w:rPr>
          <w:rFonts w:ascii="Times New Roman" w:hAnsi="Times New Roman" w:cs="Times New Roman"/>
          <w:sz w:val="24"/>
          <w:szCs w:val="24"/>
        </w:rPr>
        <w:t>–</w:t>
      </w:r>
      <w:r w:rsidR="0017682B" w:rsidRPr="00862D67">
        <w:rPr>
          <w:rFonts w:ascii="Times New Roman" w:eastAsia="+mn-ea" w:hAnsi="Times New Roman" w:cs="Times New Roman"/>
          <w:color w:val="000000"/>
          <w:kern w:val="24"/>
          <w:sz w:val="48"/>
          <w:szCs w:val="48"/>
        </w:rPr>
        <w:t xml:space="preserve"> </w:t>
      </w:r>
      <w:r w:rsidR="0017682B" w:rsidRPr="00862D67">
        <w:rPr>
          <w:rFonts w:ascii="Times New Roman" w:hAnsi="Times New Roman" w:cs="Times New Roman"/>
          <w:sz w:val="24"/>
          <w:szCs w:val="24"/>
        </w:rPr>
        <w:t>О</w:t>
      </w:r>
      <w:r w:rsidR="0017682B" w:rsidRPr="0017682B">
        <w:rPr>
          <w:rFonts w:ascii="Times New Roman" w:hAnsi="Times New Roman" w:cs="Times New Roman"/>
          <w:sz w:val="24"/>
          <w:szCs w:val="24"/>
        </w:rPr>
        <w:t>существление учения</w:t>
      </w:r>
    </w:p>
    <w:p w:rsidR="007664D2" w:rsidRDefault="007664D2" w:rsidP="00C64C5E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82B">
        <w:rPr>
          <w:rFonts w:ascii="Times New Roman" w:hAnsi="Times New Roman" w:cs="Times New Roman"/>
          <w:i/>
          <w:sz w:val="24"/>
          <w:szCs w:val="24"/>
        </w:rPr>
        <w:t>Технологии:</w:t>
      </w:r>
    </w:p>
    <w:p w:rsidR="00862D67" w:rsidRPr="00862D67" w:rsidRDefault="00862D67" w:rsidP="00C64C5E">
      <w:pPr>
        <w:spacing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2D67">
        <w:rPr>
          <w:rFonts w:ascii="Times New Roman" w:hAnsi="Times New Roman" w:cs="Times New Roman"/>
          <w:bCs/>
          <w:sz w:val="24"/>
          <w:szCs w:val="24"/>
        </w:rPr>
        <w:t>рефлексивного обучения,</w:t>
      </w:r>
    </w:p>
    <w:p w:rsidR="00862D67" w:rsidRPr="00862D67" w:rsidRDefault="00862D67" w:rsidP="00C64C5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62D67">
        <w:rPr>
          <w:rFonts w:ascii="Times New Roman" w:hAnsi="Times New Roman" w:cs="Times New Roman"/>
          <w:bCs/>
          <w:sz w:val="24"/>
          <w:szCs w:val="24"/>
        </w:rPr>
        <w:t>оценки достижений,</w:t>
      </w:r>
    </w:p>
    <w:p w:rsidR="00862D67" w:rsidRPr="00862D67" w:rsidRDefault="00862D67" w:rsidP="00C64C5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62D67">
        <w:rPr>
          <w:rFonts w:ascii="Times New Roman" w:hAnsi="Times New Roman" w:cs="Times New Roman"/>
          <w:bCs/>
          <w:sz w:val="24"/>
          <w:szCs w:val="24"/>
        </w:rPr>
        <w:t>самоконтроля,</w:t>
      </w:r>
    </w:p>
    <w:p w:rsidR="00862D67" w:rsidRPr="00862D67" w:rsidRDefault="00862D67" w:rsidP="00C64C5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62D67">
        <w:rPr>
          <w:rFonts w:ascii="Times New Roman" w:hAnsi="Times New Roman" w:cs="Times New Roman"/>
          <w:bCs/>
          <w:sz w:val="24"/>
          <w:szCs w:val="24"/>
        </w:rPr>
        <w:t>самообразовательной деятельности</w:t>
      </w:r>
    </w:p>
    <w:p w:rsidR="00F60A9F" w:rsidRDefault="00862D67" w:rsidP="00C6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Это, по сути задачи, которые ставятся перед преподавателем (Причем, это касается всех ступеней образования, а не только высшей).</w:t>
      </w:r>
      <w:r w:rsidR="00F60A9F">
        <w:rPr>
          <w:rFonts w:ascii="Times New Roman" w:hAnsi="Times New Roman" w:cs="Times New Roman"/>
          <w:sz w:val="24"/>
          <w:szCs w:val="24"/>
        </w:rPr>
        <w:t xml:space="preserve"> Появляется новый ракурс деятельности преподавателя и дополнительные требования к нему.</w:t>
      </w:r>
    </w:p>
    <w:p w:rsidR="00AB30E3" w:rsidRDefault="00F60A9F" w:rsidP="00C64C5E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современных педагогических технологий -</w:t>
      </w:r>
      <w:r w:rsidR="00862D67">
        <w:rPr>
          <w:rFonts w:ascii="Times New Roman" w:hAnsi="Times New Roman" w:cs="Times New Roman"/>
          <w:sz w:val="24"/>
          <w:szCs w:val="24"/>
        </w:rPr>
        <w:t xml:space="preserve"> </w:t>
      </w:r>
      <w:r w:rsidRPr="00F60A9F">
        <w:rPr>
          <w:rFonts w:ascii="Times New Roman" w:hAnsi="Times New Roman" w:cs="Times New Roman"/>
          <w:bCs/>
          <w:i/>
          <w:iCs/>
          <w:sz w:val="24"/>
          <w:szCs w:val="24"/>
        </w:rPr>
        <w:t>Как сделать, чтобы на занятии не было скучно</w:t>
      </w:r>
    </w:p>
    <w:p w:rsidR="00F60A9F" w:rsidRDefault="00F60A9F" w:rsidP="00C64C5E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Современный преподаватель должен владеть как минимум </w:t>
      </w:r>
      <w:r w:rsidRPr="007576C0">
        <w:rPr>
          <w:rFonts w:ascii="Times New Roman" w:hAnsi="Times New Roman" w:cs="Times New Roman"/>
          <w:b/>
          <w:bCs/>
          <w:iCs/>
          <w:sz w:val="24"/>
          <w:szCs w:val="24"/>
        </w:rPr>
        <w:t>3-мя языками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F60A9F" w:rsidRPr="00F60A9F" w:rsidRDefault="00F60A9F" w:rsidP="00C6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0A9F">
        <w:rPr>
          <w:rFonts w:ascii="Times New Roman" w:hAnsi="Times New Roman" w:cs="Times New Roman"/>
          <w:sz w:val="24"/>
          <w:szCs w:val="24"/>
        </w:rPr>
        <w:t>Своим родным языком,</w:t>
      </w:r>
    </w:p>
    <w:p w:rsidR="00F60A9F" w:rsidRDefault="00F60A9F" w:rsidP="00C6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0A9F">
        <w:rPr>
          <w:rFonts w:ascii="Times New Roman" w:hAnsi="Times New Roman" w:cs="Times New Roman"/>
          <w:sz w:val="24"/>
          <w:szCs w:val="24"/>
        </w:rPr>
        <w:t xml:space="preserve">иностранным языком и </w:t>
      </w:r>
    </w:p>
    <w:p w:rsidR="00F60A9F" w:rsidRPr="00F60A9F" w:rsidRDefault="00F60A9F" w:rsidP="00C6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0A9F">
        <w:rPr>
          <w:rFonts w:ascii="Times New Roman" w:hAnsi="Times New Roman" w:cs="Times New Roman"/>
          <w:sz w:val="24"/>
          <w:szCs w:val="24"/>
        </w:rPr>
        <w:t xml:space="preserve"> языком технологий…</w:t>
      </w:r>
    </w:p>
    <w:p w:rsidR="00F60A9F" w:rsidRDefault="00F60A9F" w:rsidP="00C6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1EF" w:rsidRDefault="000C41EF" w:rsidP="00C6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1EF" w:rsidRDefault="000C41EF" w:rsidP="00C6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1EF" w:rsidRDefault="000C41EF" w:rsidP="00C6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1EF" w:rsidRDefault="000C41EF" w:rsidP="00C6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1EF" w:rsidRPr="00F60A9F" w:rsidRDefault="000C41EF" w:rsidP="00C6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014" w:rsidRPr="00C64C5E" w:rsidRDefault="00C64C5E" w:rsidP="00C64C5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4C5E">
        <w:rPr>
          <w:rFonts w:ascii="Times New Roman" w:hAnsi="Times New Roman" w:cs="Times New Roman"/>
          <w:b/>
          <w:sz w:val="26"/>
          <w:szCs w:val="26"/>
        </w:rPr>
        <w:t xml:space="preserve">Педагогическая технология  </w:t>
      </w:r>
    </w:p>
    <w:p w:rsidR="007A3014" w:rsidRPr="00AB30E3" w:rsidRDefault="00C64C5E" w:rsidP="00C64C5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E3">
        <w:rPr>
          <w:rFonts w:ascii="Times New Roman" w:hAnsi="Times New Roman" w:cs="Times New Roman"/>
          <w:sz w:val="24"/>
          <w:szCs w:val="24"/>
        </w:rPr>
        <w:t>Под технологией понимают процедурное воплощение компонентов педагогического процесса в виде системы действий (</w:t>
      </w:r>
      <w:r w:rsidR="00F60A9F">
        <w:rPr>
          <w:rFonts w:ascii="Times New Roman" w:hAnsi="Times New Roman" w:cs="Times New Roman"/>
          <w:sz w:val="24"/>
          <w:szCs w:val="24"/>
        </w:rPr>
        <w:t>то есть технология- это процесс,</w:t>
      </w:r>
      <w:r w:rsidRPr="00AB30E3">
        <w:rPr>
          <w:rFonts w:ascii="Times New Roman" w:hAnsi="Times New Roman" w:cs="Times New Roman"/>
          <w:sz w:val="24"/>
          <w:szCs w:val="24"/>
        </w:rPr>
        <w:t xml:space="preserve"> в котором спланирована последовательность действий).</w:t>
      </w:r>
    </w:p>
    <w:p w:rsidR="007A3014" w:rsidRPr="00AB30E3" w:rsidRDefault="00C64C5E" w:rsidP="00C64C5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E3">
        <w:rPr>
          <w:rFonts w:ascii="Times New Roman" w:hAnsi="Times New Roman" w:cs="Times New Roman"/>
          <w:sz w:val="24"/>
          <w:szCs w:val="24"/>
        </w:rPr>
        <w:t>Технология – это педагогическая система, представленная в виде наборов педагогических приёмов.</w:t>
      </w:r>
    </w:p>
    <w:p w:rsidR="007A3014" w:rsidRDefault="00C64C5E" w:rsidP="00C64C5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E3">
        <w:rPr>
          <w:rFonts w:ascii="Times New Roman" w:hAnsi="Times New Roman" w:cs="Times New Roman"/>
          <w:sz w:val="24"/>
          <w:szCs w:val="24"/>
        </w:rPr>
        <w:t xml:space="preserve">Педагогическая технология – это проектирование и реализация проекта обучения и воспитания на практике. </w:t>
      </w:r>
    </w:p>
    <w:p w:rsidR="00AB30E3" w:rsidRDefault="00DE3DEF" w:rsidP="00C6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педагогической техникой понимают</w:t>
      </w:r>
    </w:p>
    <w:p w:rsidR="007A3014" w:rsidRPr="00DE3DEF" w:rsidRDefault="00C64C5E" w:rsidP="00C64C5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EF">
        <w:rPr>
          <w:rFonts w:ascii="Times New Roman" w:hAnsi="Times New Roman" w:cs="Times New Roman"/>
          <w:b/>
          <w:bCs/>
          <w:sz w:val="24"/>
          <w:szCs w:val="24"/>
        </w:rPr>
        <w:t xml:space="preserve">Совокупность средств и приемов, используемых педагогом для наиболее </w:t>
      </w:r>
      <w:r w:rsidR="007576C0">
        <w:rPr>
          <w:rFonts w:ascii="Times New Roman" w:hAnsi="Times New Roman" w:cs="Times New Roman"/>
          <w:b/>
          <w:bCs/>
          <w:sz w:val="24"/>
          <w:szCs w:val="24"/>
        </w:rPr>
        <w:t xml:space="preserve">полного достижения целей своей </w:t>
      </w:r>
      <w:r w:rsidRPr="00DE3DEF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DE3DEF" w:rsidRDefault="00DE3DEF" w:rsidP="00C6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014" w:rsidRPr="00C64C5E" w:rsidRDefault="00C64C5E" w:rsidP="00C64C5E">
      <w:pPr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64C5E">
        <w:rPr>
          <w:rFonts w:ascii="Times New Roman" w:hAnsi="Times New Roman" w:cs="Times New Roman"/>
          <w:b/>
          <w:bCs/>
          <w:sz w:val="26"/>
          <w:szCs w:val="26"/>
        </w:rPr>
        <w:t>Слагаемые педагогической технологии</w:t>
      </w:r>
      <w:r w:rsidRPr="007576C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A3014" w:rsidRPr="00AB30E3" w:rsidRDefault="00C64C5E" w:rsidP="00C64C5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E3">
        <w:rPr>
          <w:rFonts w:ascii="Times New Roman" w:hAnsi="Times New Roman" w:cs="Times New Roman"/>
          <w:i/>
          <w:iCs/>
          <w:sz w:val="24"/>
          <w:szCs w:val="24"/>
        </w:rPr>
        <w:t>Описание педагогической технологии</w:t>
      </w:r>
      <w:r w:rsidRPr="00AB30E3">
        <w:rPr>
          <w:rFonts w:ascii="Times New Roman" w:hAnsi="Times New Roman" w:cs="Times New Roman"/>
          <w:sz w:val="24"/>
          <w:szCs w:val="24"/>
        </w:rPr>
        <w:t>, ее методологическое, теоретическое обоснование;</w:t>
      </w:r>
    </w:p>
    <w:p w:rsidR="007A3014" w:rsidRPr="00AB30E3" w:rsidRDefault="00C64C5E" w:rsidP="00C64C5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E3">
        <w:rPr>
          <w:rFonts w:ascii="Times New Roman" w:hAnsi="Times New Roman" w:cs="Times New Roman"/>
          <w:sz w:val="24"/>
          <w:szCs w:val="24"/>
        </w:rPr>
        <w:t xml:space="preserve">Определение приоритетных </w:t>
      </w:r>
      <w:r w:rsidRPr="00AB30E3">
        <w:rPr>
          <w:rFonts w:ascii="Times New Roman" w:hAnsi="Times New Roman" w:cs="Times New Roman"/>
          <w:i/>
          <w:iCs/>
          <w:sz w:val="24"/>
          <w:szCs w:val="24"/>
        </w:rPr>
        <w:t>целей</w:t>
      </w:r>
      <w:r w:rsidRPr="00AB30E3">
        <w:rPr>
          <w:rFonts w:ascii="Times New Roman" w:hAnsi="Times New Roman" w:cs="Times New Roman"/>
          <w:sz w:val="24"/>
          <w:szCs w:val="24"/>
        </w:rPr>
        <w:t xml:space="preserve">, их соотнесенность с конечным </w:t>
      </w:r>
      <w:r w:rsidRPr="00AB30E3">
        <w:rPr>
          <w:rFonts w:ascii="Times New Roman" w:hAnsi="Times New Roman" w:cs="Times New Roman"/>
          <w:i/>
          <w:iCs/>
          <w:sz w:val="24"/>
          <w:szCs w:val="24"/>
        </w:rPr>
        <w:t xml:space="preserve">результатом </w:t>
      </w:r>
      <w:r w:rsidRPr="00AB30E3">
        <w:rPr>
          <w:rFonts w:ascii="Times New Roman" w:hAnsi="Times New Roman" w:cs="Times New Roman"/>
          <w:sz w:val="24"/>
          <w:szCs w:val="24"/>
        </w:rPr>
        <w:t>обучения;</w:t>
      </w:r>
    </w:p>
    <w:p w:rsidR="007A3014" w:rsidRPr="00AB30E3" w:rsidRDefault="00C64C5E" w:rsidP="00C64C5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E3">
        <w:rPr>
          <w:rFonts w:ascii="Times New Roman" w:hAnsi="Times New Roman" w:cs="Times New Roman"/>
          <w:i/>
          <w:iCs/>
          <w:sz w:val="24"/>
          <w:szCs w:val="24"/>
        </w:rPr>
        <w:t>Конкретизация</w:t>
      </w:r>
      <w:r w:rsidRPr="00AB30E3">
        <w:rPr>
          <w:rFonts w:ascii="Times New Roman" w:hAnsi="Times New Roman" w:cs="Times New Roman"/>
          <w:sz w:val="24"/>
          <w:szCs w:val="24"/>
        </w:rPr>
        <w:t xml:space="preserve"> цели в системе дидактических (воспитательных</w:t>
      </w:r>
      <w:r w:rsidR="00231755" w:rsidRPr="00AB30E3">
        <w:rPr>
          <w:rFonts w:ascii="Times New Roman" w:hAnsi="Times New Roman" w:cs="Times New Roman"/>
          <w:sz w:val="24"/>
          <w:szCs w:val="24"/>
        </w:rPr>
        <w:t>)</w:t>
      </w:r>
      <w:r w:rsidRPr="00AB30E3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7A3014" w:rsidRPr="00AB30E3" w:rsidRDefault="00C64C5E" w:rsidP="00C64C5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E3">
        <w:rPr>
          <w:rFonts w:ascii="Times New Roman" w:hAnsi="Times New Roman" w:cs="Times New Roman"/>
          <w:i/>
          <w:iCs/>
          <w:sz w:val="24"/>
          <w:szCs w:val="24"/>
        </w:rPr>
        <w:t>Моделирование</w:t>
      </w:r>
      <w:r w:rsidRPr="00AB30E3">
        <w:rPr>
          <w:rFonts w:ascii="Times New Roman" w:hAnsi="Times New Roman" w:cs="Times New Roman"/>
          <w:sz w:val="24"/>
          <w:szCs w:val="24"/>
        </w:rPr>
        <w:t xml:space="preserve"> педагогического процесса (действия, операции, их систематизация, упорядочивание, определение  методического обеспечения, арсенала педагогических средств);</w:t>
      </w:r>
    </w:p>
    <w:p w:rsidR="007A3014" w:rsidRPr="00AB30E3" w:rsidRDefault="00C64C5E" w:rsidP="00C64C5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E3">
        <w:rPr>
          <w:rFonts w:ascii="Times New Roman" w:hAnsi="Times New Roman" w:cs="Times New Roman"/>
          <w:i/>
          <w:iCs/>
          <w:sz w:val="24"/>
          <w:szCs w:val="24"/>
        </w:rPr>
        <w:t>Проектирование</w:t>
      </w:r>
      <w:r w:rsidR="00862D67">
        <w:rPr>
          <w:rFonts w:ascii="Times New Roman" w:hAnsi="Times New Roman" w:cs="Times New Roman"/>
          <w:sz w:val="24"/>
          <w:szCs w:val="24"/>
        </w:rPr>
        <w:t xml:space="preserve"> </w:t>
      </w:r>
      <w:r w:rsidRPr="00AB30E3">
        <w:rPr>
          <w:rFonts w:ascii="Times New Roman" w:hAnsi="Times New Roman" w:cs="Times New Roman"/>
          <w:sz w:val="24"/>
          <w:szCs w:val="24"/>
        </w:rPr>
        <w:t>желаемого результата</w:t>
      </w:r>
      <w:r w:rsidRPr="00AB30E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AB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014" w:rsidRPr="00AB30E3" w:rsidRDefault="00C64C5E" w:rsidP="00C64C5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E3">
        <w:rPr>
          <w:rFonts w:ascii="Times New Roman" w:hAnsi="Times New Roman" w:cs="Times New Roman"/>
          <w:sz w:val="24"/>
          <w:szCs w:val="24"/>
        </w:rPr>
        <w:t xml:space="preserve">Отбор наиболее значимого материала, </w:t>
      </w:r>
      <w:r w:rsidRPr="00AB30E3">
        <w:rPr>
          <w:rFonts w:ascii="Times New Roman" w:hAnsi="Times New Roman" w:cs="Times New Roman"/>
          <w:i/>
          <w:iCs/>
          <w:sz w:val="24"/>
          <w:szCs w:val="24"/>
        </w:rPr>
        <w:t>его структурирование</w:t>
      </w:r>
      <w:r w:rsidRPr="00AB30E3">
        <w:rPr>
          <w:rFonts w:ascii="Times New Roman" w:hAnsi="Times New Roman" w:cs="Times New Roman"/>
          <w:sz w:val="24"/>
          <w:szCs w:val="24"/>
        </w:rPr>
        <w:t>. Определение ценностных компонентов изучаемого материала;</w:t>
      </w:r>
    </w:p>
    <w:p w:rsidR="007A3014" w:rsidRPr="00AB30E3" w:rsidRDefault="00C64C5E" w:rsidP="00C64C5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E3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AB30E3">
        <w:rPr>
          <w:rFonts w:ascii="Times New Roman" w:hAnsi="Times New Roman" w:cs="Times New Roman"/>
          <w:i/>
          <w:iCs/>
          <w:sz w:val="24"/>
          <w:szCs w:val="24"/>
        </w:rPr>
        <w:t>диагностических методов</w:t>
      </w:r>
      <w:r w:rsidRPr="00AB30E3">
        <w:rPr>
          <w:rFonts w:ascii="Times New Roman" w:hAnsi="Times New Roman" w:cs="Times New Roman"/>
          <w:sz w:val="24"/>
          <w:szCs w:val="24"/>
        </w:rPr>
        <w:t xml:space="preserve"> (текущий, рубежный, итоговый, операционный, промежуточный контроль). Оценка эффективности (критерии, показатели);</w:t>
      </w:r>
    </w:p>
    <w:p w:rsidR="007A3014" w:rsidRPr="00AB30E3" w:rsidRDefault="00C64C5E" w:rsidP="00C64C5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E3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AB30E3">
        <w:rPr>
          <w:rFonts w:ascii="Times New Roman" w:hAnsi="Times New Roman" w:cs="Times New Roman"/>
          <w:i/>
          <w:iCs/>
          <w:sz w:val="24"/>
          <w:szCs w:val="24"/>
        </w:rPr>
        <w:t>коррекционных мер</w:t>
      </w:r>
      <w:r w:rsidRPr="00AB30E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AB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014" w:rsidRPr="00AB30E3" w:rsidRDefault="00C64C5E" w:rsidP="00C64C5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E3">
        <w:rPr>
          <w:rFonts w:ascii="Times New Roman" w:hAnsi="Times New Roman" w:cs="Times New Roman"/>
          <w:i/>
          <w:iCs/>
          <w:sz w:val="24"/>
          <w:szCs w:val="24"/>
        </w:rPr>
        <w:t>Подготовка преподавателей</w:t>
      </w:r>
      <w:r w:rsidRPr="00AB30E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AB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014" w:rsidRPr="00100436" w:rsidRDefault="00C64C5E" w:rsidP="00C64C5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Мотивация </w:t>
      </w:r>
      <w:proofErr w:type="gramStart"/>
      <w:r w:rsidRPr="00100436">
        <w:rPr>
          <w:rFonts w:ascii="Times New Roman" w:hAnsi="Times New Roman" w:cs="Times New Roman"/>
          <w:b/>
          <w:i/>
          <w:iCs/>
          <w:sz w:val="24"/>
          <w:szCs w:val="24"/>
        </w:rPr>
        <w:t>обучающихся</w:t>
      </w:r>
      <w:proofErr w:type="gramEnd"/>
      <w:r w:rsidRPr="001004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0E3" w:rsidRDefault="00AB30E3" w:rsidP="00C6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0E3" w:rsidRPr="00100436" w:rsidRDefault="00AB30E3" w:rsidP="00201EE4">
      <w:pPr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3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технология</w:t>
      </w:r>
      <w:r w:rsidRPr="00AB30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30E3">
        <w:rPr>
          <w:rFonts w:ascii="Times New Roman" w:hAnsi="Times New Roman" w:cs="Times New Roman"/>
          <w:sz w:val="24"/>
          <w:szCs w:val="24"/>
        </w:rPr>
        <w:t xml:space="preserve">– это процессная </w:t>
      </w:r>
      <w:r w:rsidRPr="00231755">
        <w:rPr>
          <w:rFonts w:ascii="Times New Roman" w:hAnsi="Times New Roman" w:cs="Times New Roman"/>
          <w:b/>
          <w:sz w:val="24"/>
          <w:szCs w:val="24"/>
        </w:rPr>
        <w:t>система совместной деятельности учащихся</w:t>
      </w:r>
      <w:r w:rsidR="00231755">
        <w:rPr>
          <w:rFonts w:ascii="Times New Roman" w:hAnsi="Times New Roman" w:cs="Times New Roman"/>
          <w:b/>
          <w:sz w:val="24"/>
          <w:szCs w:val="24"/>
        </w:rPr>
        <w:t xml:space="preserve"> (студентов)</w:t>
      </w:r>
      <w:r w:rsidRPr="00231755">
        <w:rPr>
          <w:rFonts w:ascii="Times New Roman" w:hAnsi="Times New Roman" w:cs="Times New Roman"/>
          <w:b/>
          <w:sz w:val="24"/>
          <w:szCs w:val="24"/>
        </w:rPr>
        <w:t xml:space="preserve"> и учителя</w:t>
      </w:r>
      <w:r w:rsidR="00231755">
        <w:rPr>
          <w:rFonts w:ascii="Times New Roman" w:hAnsi="Times New Roman" w:cs="Times New Roman"/>
          <w:b/>
          <w:sz w:val="24"/>
          <w:szCs w:val="24"/>
        </w:rPr>
        <w:t xml:space="preserve"> (преподавателя)</w:t>
      </w:r>
      <w:r w:rsidRPr="00AB30E3">
        <w:rPr>
          <w:rFonts w:ascii="Times New Roman" w:hAnsi="Times New Roman" w:cs="Times New Roman"/>
          <w:sz w:val="24"/>
          <w:szCs w:val="24"/>
        </w:rPr>
        <w:t xml:space="preserve"> по проектированию (планированию),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участникам (Т.И. Шамова, Т.М. </w:t>
      </w:r>
      <w:proofErr w:type="spellStart"/>
      <w:r w:rsidRPr="00AB30E3"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  <w:r w:rsidRPr="00AB30E3">
        <w:rPr>
          <w:rFonts w:ascii="Times New Roman" w:hAnsi="Times New Roman" w:cs="Times New Roman"/>
          <w:sz w:val="24"/>
          <w:szCs w:val="24"/>
        </w:rPr>
        <w:t>).</w:t>
      </w:r>
    </w:p>
    <w:sectPr w:rsidR="00AB30E3" w:rsidRPr="00100436" w:rsidSect="007A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E56"/>
    <w:multiLevelType w:val="hybridMultilevel"/>
    <w:tmpl w:val="9670E392"/>
    <w:lvl w:ilvl="0" w:tplc="E502FD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E98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416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619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6E2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A50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078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CD8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8A5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61C3F"/>
    <w:multiLevelType w:val="hybridMultilevel"/>
    <w:tmpl w:val="9B02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61B"/>
    <w:multiLevelType w:val="hybridMultilevel"/>
    <w:tmpl w:val="93ACA12C"/>
    <w:lvl w:ilvl="0" w:tplc="960A9F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C68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78C0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A0C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0C7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0BF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241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486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ED2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F04994"/>
    <w:multiLevelType w:val="hybridMultilevel"/>
    <w:tmpl w:val="BA7CA210"/>
    <w:lvl w:ilvl="0" w:tplc="C728C5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ECE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071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EF1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90C1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C62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2E0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02B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BC9F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0937CC"/>
    <w:multiLevelType w:val="hybridMultilevel"/>
    <w:tmpl w:val="BC48C9B4"/>
    <w:lvl w:ilvl="0" w:tplc="95460E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065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840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ABA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2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9E1A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862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3636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F0CE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85FF3"/>
    <w:multiLevelType w:val="hybridMultilevel"/>
    <w:tmpl w:val="94E240CC"/>
    <w:lvl w:ilvl="0" w:tplc="44C00F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4B1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436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2A7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413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A28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C3A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454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C68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0E3"/>
    <w:rsid w:val="000C41EF"/>
    <w:rsid w:val="00100436"/>
    <w:rsid w:val="0017682B"/>
    <w:rsid w:val="00201EE4"/>
    <w:rsid w:val="00231755"/>
    <w:rsid w:val="007576C0"/>
    <w:rsid w:val="007664D2"/>
    <w:rsid w:val="007A3014"/>
    <w:rsid w:val="00862D67"/>
    <w:rsid w:val="009E2259"/>
    <w:rsid w:val="00AB30E3"/>
    <w:rsid w:val="00AE52DC"/>
    <w:rsid w:val="00C64C5E"/>
    <w:rsid w:val="00CD7C51"/>
    <w:rsid w:val="00D8737A"/>
    <w:rsid w:val="00DB41D1"/>
    <w:rsid w:val="00DE3DEF"/>
    <w:rsid w:val="00F041BE"/>
    <w:rsid w:val="00F6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05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10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3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7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2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uvvr</cp:lastModifiedBy>
  <cp:revision>11</cp:revision>
  <dcterms:created xsi:type="dcterms:W3CDTF">2013-11-14T09:22:00Z</dcterms:created>
  <dcterms:modified xsi:type="dcterms:W3CDTF">2013-11-19T08:09:00Z</dcterms:modified>
</cp:coreProperties>
</file>